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08" w:rsidRDefault="000F0508" w:rsidP="007D27BB">
      <w:pPr>
        <w:ind w:left="567"/>
        <w:rPr>
          <w:sz w:val="27"/>
          <w:szCs w:val="27"/>
        </w:rPr>
      </w:pPr>
    </w:p>
    <w:p w:rsidR="0028637F" w:rsidRDefault="0028637F" w:rsidP="007D27BB">
      <w:pPr>
        <w:ind w:left="567"/>
        <w:rPr>
          <w:sz w:val="27"/>
          <w:szCs w:val="27"/>
        </w:rPr>
      </w:pPr>
    </w:p>
    <w:p w:rsidR="0028637F" w:rsidRDefault="0028637F" w:rsidP="007D27BB">
      <w:pPr>
        <w:ind w:left="567"/>
        <w:rPr>
          <w:sz w:val="27"/>
          <w:szCs w:val="27"/>
        </w:rPr>
      </w:pPr>
    </w:p>
    <w:p w:rsidR="0028637F" w:rsidRPr="00B31EDC" w:rsidRDefault="00B31EDC" w:rsidP="0028637F">
      <w:pPr>
        <w:shd w:val="clear" w:color="auto" w:fill="FFFFFF"/>
        <w:ind w:right="72"/>
        <w:jc w:val="center"/>
        <w:rPr>
          <w:rFonts w:ascii="Arial" w:hAnsi="Arial" w:cs="Arial"/>
          <w:color w:val="000000"/>
          <w:sz w:val="28"/>
          <w:szCs w:val="28"/>
        </w:rPr>
      </w:pPr>
      <w:r w:rsidRPr="00B31EDC">
        <w:rPr>
          <w:b/>
          <w:bCs/>
          <w:color w:val="000000"/>
          <w:sz w:val="28"/>
          <w:szCs w:val="28"/>
        </w:rPr>
        <w:t>МУНИЦИПАЛЬНОЕ</w:t>
      </w:r>
      <w:r w:rsidR="00F47BA1">
        <w:rPr>
          <w:b/>
          <w:bCs/>
          <w:color w:val="000000"/>
          <w:sz w:val="28"/>
          <w:szCs w:val="28"/>
        </w:rPr>
        <w:t xml:space="preserve"> КАЗЕННО</w:t>
      </w:r>
      <w:r w:rsidR="0028637F" w:rsidRPr="00B31EDC">
        <w:rPr>
          <w:b/>
          <w:bCs/>
          <w:color w:val="000000"/>
          <w:sz w:val="28"/>
          <w:szCs w:val="28"/>
        </w:rPr>
        <w:t>Е УЧРЕЖДЕНИЕ</w:t>
      </w:r>
    </w:p>
    <w:p w:rsidR="0028637F" w:rsidRPr="00B31EDC" w:rsidRDefault="0028637F" w:rsidP="0028637F">
      <w:pPr>
        <w:shd w:val="clear" w:color="auto" w:fill="FFFFFF"/>
        <w:ind w:right="72"/>
        <w:jc w:val="center"/>
        <w:rPr>
          <w:rFonts w:ascii="Arial" w:hAnsi="Arial" w:cs="Arial"/>
          <w:color w:val="000000"/>
          <w:sz w:val="28"/>
          <w:szCs w:val="28"/>
        </w:rPr>
      </w:pPr>
      <w:r w:rsidRPr="00B31EDC">
        <w:rPr>
          <w:b/>
          <w:bCs/>
          <w:color w:val="000000"/>
          <w:sz w:val="28"/>
          <w:szCs w:val="28"/>
        </w:rPr>
        <w:t>Д</w:t>
      </w:r>
      <w:r w:rsidR="00B31EDC" w:rsidRPr="00B31EDC">
        <w:rPr>
          <w:b/>
          <w:bCs/>
          <w:color w:val="000000"/>
          <w:sz w:val="28"/>
          <w:szCs w:val="28"/>
        </w:rPr>
        <w:t>ОПОЛНИТЕЛЬНОГО ОБРАЗ</w:t>
      </w:r>
      <w:r w:rsidR="00B31EDC" w:rsidRPr="00B31EDC">
        <w:rPr>
          <w:b/>
          <w:bCs/>
          <w:color w:val="000000"/>
          <w:sz w:val="28"/>
          <w:szCs w:val="28"/>
        </w:rPr>
        <w:t>О</w:t>
      </w:r>
      <w:r w:rsidR="00B31EDC" w:rsidRPr="00B31EDC">
        <w:rPr>
          <w:b/>
          <w:bCs/>
          <w:color w:val="000000"/>
          <w:sz w:val="28"/>
          <w:szCs w:val="28"/>
        </w:rPr>
        <w:t xml:space="preserve">ВАНИЯ </w:t>
      </w:r>
    </w:p>
    <w:p w:rsidR="0028637F" w:rsidRPr="00B31EDC" w:rsidRDefault="0028637F" w:rsidP="0028637F">
      <w:pPr>
        <w:shd w:val="clear" w:color="auto" w:fill="FFFFFF"/>
        <w:ind w:right="72"/>
        <w:jc w:val="center"/>
        <w:rPr>
          <w:b/>
          <w:bCs/>
          <w:color w:val="000000"/>
          <w:sz w:val="28"/>
          <w:szCs w:val="28"/>
        </w:rPr>
      </w:pPr>
      <w:r w:rsidRPr="00B31EDC">
        <w:rPr>
          <w:b/>
          <w:bCs/>
          <w:color w:val="000000"/>
          <w:sz w:val="28"/>
          <w:szCs w:val="28"/>
        </w:rPr>
        <w:t>ДЕТСКО-ЮНОШЕСКАЯ СПО</w:t>
      </w:r>
      <w:r w:rsidRPr="00B31EDC">
        <w:rPr>
          <w:b/>
          <w:bCs/>
          <w:color w:val="000000"/>
          <w:sz w:val="28"/>
          <w:szCs w:val="28"/>
        </w:rPr>
        <w:t>Р</w:t>
      </w:r>
      <w:r w:rsidRPr="00B31EDC">
        <w:rPr>
          <w:b/>
          <w:bCs/>
          <w:color w:val="000000"/>
          <w:sz w:val="28"/>
          <w:szCs w:val="28"/>
        </w:rPr>
        <w:t>ТИВНАЯ ШКОЛА</w:t>
      </w: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</w:t>
      </w: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</w:p>
    <w:p w:rsidR="007A6FF9" w:rsidRDefault="007A6FF9" w:rsidP="007A6FF9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63D7E">
        <w:rPr>
          <w:sz w:val="28"/>
          <w:szCs w:val="28"/>
        </w:rPr>
        <w:t>Принята</w:t>
      </w:r>
      <w:proofErr w:type="gramStart"/>
      <w:r w:rsidRPr="00663D7E">
        <w:rPr>
          <w:sz w:val="28"/>
          <w:szCs w:val="28"/>
        </w:rPr>
        <w:t xml:space="preserve">                                                                                  У</w:t>
      </w:r>
      <w:proofErr w:type="gramEnd"/>
      <w:r w:rsidRPr="00663D7E">
        <w:rPr>
          <w:sz w:val="28"/>
          <w:szCs w:val="28"/>
        </w:rPr>
        <w:t>тверждаю</w:t>
      </w:r>
    </w:p>
    <w:p w:rsidR="007A6FF9" w:rsidRDefault="007A6FF9" w:rsidP="007A6F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proofErr w:type="gramStart"/>
      <w:r>
        <w:rPr>
          <w:sz w:val="28"/>
          <w:szCs w:val="28"/>
        </w:rPr>
        <w:t>педагогического</w:t>
      </w:r>
      <w:proofErr w:type="gramEnd"/>
      <w:r>
        <w:rPr>
          <w:sz w:val="28"/>
          <w:szCs w:val="28"/>
        </w:rPr>
        <w:t xml:space="preserve">                                      Директор МКУ ДО ДЮСШ</w:t>
      </w:r>
    </w:p>
    <w:p w:rsidR="007A6FF9" w:rsidRDefault="007A6FF9" w:rsidP="007A6F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совета от «22» _08_2017 г.                                            _____________</w:t>
      </w:r>
      <w:proofErr w:type="spellStart"/>
      <w:r>
        <w:rPr>
          <w:sz w:val="28"/>
          <w:szCs w:val="28"/>
        </w:rPr>
        <w:t>Р.В.Деденев</w:t>
      </w:r>
      <w:proofErr w:type="spellEnd"/>
    </w:p>
    <w:p w:rsidR="007A6FF9" w:rsidRDefault="007A6FF9" w:rsidP="007A6F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Протокол № _3_________                                             приказ №_67-у______ </w:t>
      </w:r>
    </w:p>
    <w:p w:rsidR="00B31EDC" w:rsidRDefault="007A6FF9" w:rsidP="007A6FF9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от «31»__08_____2017 г.</w:t>
      </w: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</w:p>
    <w:p w:rsidR="00B31EDC" w:rsidRDefault="00B31EDC" w:rsidP="0028637F">
      <w:pPr>
        <w:shd w:val="clear" w:color="auto" w:fill="FFFFFF"/>
        <w:ind w:right="72"/>
        <w:jc w:val="center"/>
        <w:rPr>
          <w:b/>
          <w:bCs/>
          <w:color w:val="000000"/>
          <w:sz w:val="22"/>
          <w:szCs w:val="22"/>
        </w:rPr>
      </w:pPr>
    </w:p>
    <w:p w:rsidR="00B31EDC" w:rsidRPr="0028637F" w:rsidRDefault="00B31EDC" w:rsidP="0028637F">
      <w:pPr>
        <w:shd w:val="clear" w:color="auto" w:fill="FFFFFF"/>
        <w:ind w:right="72"/>
        <w:jc w:val="center"/>
        <w:rPr>
          <w:rFonts w:ascii="Arial" w:hAnsi="Arial" w:cs="Arial"/>
          <w:color w:val="000000"/>
          <w:sz w:val="22"/>
          <w:szCs w:val="22"/>
        </w:rPr>
      </w:pPr>
    </w:p>
    <w:p w:rsidR="0020150F" w:rsidRDefault="0028637F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28637F">
        <w:rPr>
          <w:b/>
          <w:bCs/>
          <w:color w:val="000000"/>
          <w:sz w:val="40"/>
          <w:szCs w:val="40"/>
        </w:rPr>
        <w:t xml:space="preserve">ДОПОЛНИТЕЛЬНАЯ </w:t>
      </w:r>
    </w:p>
    <w:p w:rsidR="00B31EDC" w:rsidRDefault="0028637F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28637F">
        <w:rPr>
          <w:b/>
          <w:bCs/>
          <w:color w:val="000000"/>
          <w:sz w:val="40"/>
          <w:szCs w:val="40"/>
        </w:rPr>
        <w:t xml:space="preserve">ОБЩЕРАЗВИВАЮЩАЯ </w:t>
      </w:r>
    </w:p>
    <w:p w:rsidR="0028637F" w:rsidRDefault="0028637F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28637F">
        <w:rPr>
          <w:b/>
          <w:bCs/>
          <w:color w:val="000000"/>
          <w:sz w:val="40"/>
          <w:szCs w:val="40"/>
        </w:rPr>
        <w:t xml:space="preserve"> ПРОГРАММА</w:t>
      </w:r>
    </w:p>
    <w:p w:rsidR="006C7CBF" w:rsidRPr="004A7DC9" w:rsidRDefault="006C7CBF" w:rsidP="006C7CBF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4A7DC9">
        <w:rPr>
          <w:b/>
          <w:bCs/>
          <w:color w:val="auto"/>
          <w:sz w:val="32"/>
          <w:szCs w:val="32"/>
        </w:rPr>
        <w:t>по виду спорта</w:t>
      </w:r>
    </w:p>
    <w:p w:rsidR="006C7CBF" w:rsidRPr="006222B3" w:rsidRDefault="006C7CBF" w:rsidP="006C7CBF">
      <w:pPr>
        <w:pStyle w:val="Default"/>
        <w:jc w:val="center"/>
        <w:rPr>
          <w:sz w:val="20"/>
          <w:szCs w:val="20"/>
        </w:rPr>
      </w:pPr>
    </w:p>
    <w:p w:rsidR="006C7CBF" w:rsidRDefault="006C7CBF" w:rsidP="006C7CBF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«РУКОПАШНЫЙ БОЙ»</w:t>
      </w:r>
    </w:p>
    <w:p w:rsidR="006C7CBF" w:rsidRDefault="006C7CBF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2145F" w:rsidRPr="0028637F" w:rsidRDefault="0072145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</w:p>
    <w:p w:rsidR="006C7CBF" w:rsidRDefault="006C7CBF" w:rsidP="006C7CB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форма обучения - очная</w:t>
      </w:r>
    </w:p>
    <w:p w:rsidR="00B31EDC" w:rsidRDefault="00B31EDC" w:rsidP="006C7CBF">
      <w:pPr>
        <w:shd w:val="clear" w:color="auto" w:fill="FFFFFF"/>
        <w:rPr>
          <w:b/>
          <w:bCs/>
          <w:color w:val="000000"/>
          <w:sz w:val="40"/>
          <w:szCs w:val="40"/>
        </w:rPr>
      </w:pPr>
    </w:p>
    <w:p w:rsidR="00B31EDC" w:rsidRDefault="00B31EDC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31EDC" w:rsidRDefault="00B31EDC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31EDC" w:rsidRDefault="00B31EDC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31EDC" w:rsidRDefault="00B31EDC" w:rsidP="0028637F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28637F" w:rsidRPr="0028637F" w:rsidRDefault="0028637F" w:rsidP="00286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Программа ориентирована на детей от 7 до 17 лет</w:t>
      </w:r>
    </w:p>
    <w:p w:rsidR="0028637F" w:rsidRPr="0028637F" w:rsidRDefault="0028637F" w:rsidP="00286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Срок реализации – 10 лет</w:t>
      </w:r>
    </w:p>
    <w:p w:rsidR="0028637F" w:rsidRPr="007A6FF9" w:rsidRDefault="0028637F" w:rsidP="0028637F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7A6FF9">
        <w:rPr>
          <w:b/>
          <w:bCs/>
          <w:color w:val="000000"/>
          <w:sz w:val="28"/>
          <w:szCs w:val="28"/>
          <w:u w:val="single"/>
        </w:rPr>
        <w:t>Автор:</w:t>
      </w:r>
    </w:p>
    <w:p w:rsidR="0028637F" w:rsidRPr="007A6FF9" w:rsidRDefault="005E271F" w:rsidP="0028637F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proofErr w:type="spellStart"/>
      <w:r w:rsidRPr="007A6FF9">
        <w:rPr>
          <w:color w:val="000000"/>
          <w:sz w:val="28"/>
          <w:szCs w:val="28"/>
        </w:rPr>
        <w:t>Деденев</w:t>
      </w:r>
      <w:proofErr w:type="spellEnd"/>
      <w:r w:rsidRPr="007A6FF9">
        <w:rPr>
          <w:color w:val="000000"/>
          <w:sz w:val="28"/>
          <w:szCs w:val="28"/>
        </w:rPr>
        <w:t xml:space="preserve"> Олег Романович</w:t>
      </w:r>
      <w:r w:rsidR="00B31EDC" w:rsidRPr="007A6FF9">
        <w:rPr>
          <w:color w:val="000000"/>
          <w:sz w:val="28"/>
          <w:szCs w:val="28"/>
        </w:rPr>
        <w:t xml:space="preserve"> – тренер-преподаватель </w:t>
      </w:r>
      <w:r w:rsidR="00D0564F">
        <w:rPr>
          <w:color w:val="000000"/>
          <w:sz w:val="28"/>
          <w:szCs w:val="28"/>
        </w:rPr>
        <w:t>ДЮСШ</w:t>
      </w:r>
    </w:p>
    <w:p w:rsidR="00B31EDC" w:rsidRPr="007A6FF9" w:rsidRDefault="00B31EDC" w:rsidP="0028637F">
      <w:pPr>
        <w:shd w:val="clear" w:color="auto" w:fill="FFFFFF"/>
        <w:jc w:val="center"/>
        <w:rPr>
          <w:color w:val="000000"/>
          <w:sz w:val="28"/>
          <w:szCs w:val="28"/>
        </w:rPr>
      </w:pPr>
      <w:r w:rsidRPr="007A6FF9">
        <w:rPr>
          <w:color w:val="000000"/>
          <w:sz w:val="28"/>
          <w:szCs w:val="28"/>
        </w:rPr>
        <w:t xml:space="preserve">  </w:t>
      </w:r>
    </w:p>
    <w:p w:rsidR="006C7CBF" w:rsidRPr="007A6FF9" w:rsidRDefault="006C7CBF" w:rsidP="006C7CBF">
      <w:pPr>
        <w:pStyle w:val="Default"/>
        <w:jc w:val="both"/>
        <w:rPr>
          <w:bCs/>
          <w:color w:val="auto"/>
          <w:sz w:val="28"/>
          <w:szCs w:val="28"/>
        </w:rPr>
      </w:pPr>
      <w:r w:rsidRPr="007A6FF9">
        <w:rPr>
          <w:bCs/>
          <w:color w:val="auto"/>
          <w:sz w:val="28"/>
          <w:szCs w:val="28"/>
        </w:rPr>
        <w:t xml:space="preserve">Рецензенты: </w:t>
      </w:r>
    </w:p>
    <w:p w:rsidR="007A6FF9" w:rsidRDefault="007A6FF9" w:rsidP="007A6FF9">
      <w:pPr>
        <w:pStyle w:val="Default"/>
        <w:jc w:val="both"/>
        <w:rPr>
          <w:bCs/>
          <w:color w:val="auto"/>
          <w:sz w:val="28"/>
        </w:rPr>
      </w:pPr>
      <w:proofErr w:type="spellStart"/>
      <w:r>
        <w:rPr>
          <w:bCs/>
          <w:color w:val="auto"/>
          <w:sz w:val="28"/>
        </w:rPr>
        <w:t>Н.Н.Сизененко</w:t>
      </w:r>
      <w:proofErr w:type="spellEnd"/>
      <w:r>
        <w:rPr>
          <w:bCs/>
          <w:color w:val="auto"/>
          <w:sz w:val="28"/>
        </w:rPr>
        <w:t xml:space="preserve"> – президент федерации рукопашного боя, заслуженный тренер РФ.</w:t>
      </w:r>
    </w:p>
    <w:p w:rsidR="006C7CBF" w:rsidRPr="007A6FF9" w:rsidRDefault="007A6FF9" w:rsidP="006C7CBF">
      <w:pPr>
        <w:pStyle w:val="Default"/>
        <w:jc w:val="both"/>
        <w:rPr>
          <w:bCs/>
          <w:color w:val="auto"/>
          <w:sz w:val="28"/>
          <w:szCs w:val="28"/>
        </w:rPr>
      </w:pPr>
      <w:proofErr w:type="spellStart"/>
      <w:r w:rsidRPr="007A6FF9">
        <w:rPr>
          <w:bCs/>
          <w:color w:val="auto"/>
          <w:sz w:val="28"/>
          <w:szCs w:val="28"/>
        </w:rPr>
        <w:t>Ж.В.Ананина</w:t>
      </w:r>
      <w:proofErr w:type="spellEnd"/>
      <w:r w:rsidRPr="007A6FF9">
        <w:rPr>
          <w:bCs/>
          <w:color w:val="auto"/>
          <w:sz w:val="28"/>
          <w:szCs w:val="28"/>
        </w:rPr>
        <w:t xml:space="preserve"> – заместитель директора по учебно-воспитательной работе ДЮСШ</w:t>
      </w:r>
    </w:p>
    <w:p w:rsidR="006C7CBF" w:rsidRPr="007A6FF9" w:rsidRDefault="006C7CBF" w:rsidP="006C7CBF">
      <w:pPr>
        <w:pStyle w:val="Default"/>
        <w:jc w:val="center"/>
        <w:rPr>
          <w:color w:val="auto"/>
          <w:sz w:val="28"/>
          <w:szCs w:val="28"/>
        </w:rPr>
      </w:pPr>
    </w:p>
    <w:p w:rsidR="007A6FF9" w:rsidRDefault="007A6FF9" w:rsidP="00B31EDC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7A6FF9" w:rsidRDefault="007A6FF9" w:rsidP="00B31EDC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28637F" w:rsidRPr="007A6FF9" w:rsidRDefault="00B31EDC" w:rsidP="00B31EDC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7A6FF9">
        <w:rPr>
          <w:color w:val="000000"/>
          <w:sz w:val="28"/>
          <w:szCs w:val="28"/>
        </w:rPr>
        <w:t>с</w:t>
      </w:r>
      <w:proofErr w:type="gramStart"/>
      <w:r w:rsidRPr="007A6FF9">
        <w:rPr>
          <w:color w:val="000000"/>
          <w:sz w:val="28"/>
          <w:szCs w:val="28"/>
        </w:rPr>
        <w:t>.Д</w:t>
      </w:r>
      <w:proofErr w:type="gramEnd"/>
      <w:r w:rsidRPr="007A6FF9">
        <w:rPr>
          <w:color w:val="000000"/>
          <w:sz w:val="28"/>
          <w:szCs w:val="28"/>
        </w:rPr>
        <w:t>онское</w:t>
      </w:r>
      <w:proofErr w:type="spellEnd"/>
      <w:r w:rsidR="0020150F" w:rsidRPr="007A6FF9">
        <w:rPr>
          <w:color w:val="000000"/>
          <w:sz w:val="28"/>
          <w:szCs w:val="28"/>
        </w:rPr>
        <w:t>, 2016</w:t>
      </w:r>
    </w:p>
    <w:p w:rsidR="00814640" w:rsidRDefault="00814640" w:rsidP="00814640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814640" w:rsidRDefault="00814640" w:rsidP="00814640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814640" w:rsidRDefault="00814640" w:rsidP="00814640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  <w:r w:rsidRPr="0028637F">
        <w:rPr>
          <w:b/>
          <w:bCs/>
          <w:color w:val="000000"/>
          <w:sz w:val="28"/>
          <w:szCs w:val="28"/>
        </w:rPr>
        <w:t>СОДЕРЖАНИЕ</w:t>
      </w:r>
    </w:p>
    <w:p w:rsidR="00814640" w:rsidRDefault="00814640" w:rsidP="00814640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814640" w:rsidRPr="0028637F" w:rsidRDefault="00814640" w:rsidP="00814640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1.0 </w:t>
      </w:r>
      <w:r w:rsidRPr="0028637F">
        <w:rPr>
          <w:color w:val="000000"/>
          <w:sz w:val="24"/>
          <w:szCs w:val="24"/>
        </w:rPr>
        <w:t>Пояснительная запи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ка</w:t>
      </w:r>
      <w:r w:rsidRPr="0028637F">
        <w:rPr>
          <w:b/>
          <w:bCs/>
          <w:color w:val="000000"/>
          <w:sz w:val="24"/>
          <w:szCs w:val="24"/>
        </w:rPr>
        <w:t> </w:t>
      </w:r>
      <w:r w:rsidR="00AB3797">
        <w:rPr>
          <w:color w:val="000000"/>
          <w:sz w:val="24"/>
          <w:szCs w:val="24"/>
        </w:rPr>
        <w:t>……………………………………………………………........3</w:t>
      </w:r>
      <w:r w:rsidRPr="0028637F">
        <w:rPr>
          <w:color w:val="000000"/>
          <w:sz w:val="24"/>
          <w:szCs w:val="24"/>
        </w:rPr>
        <w:t xml:space="preserve">    </w:t>
      </w:r>
    </w:p>
    <w:p w:rsidR="00AB3797" w:rsidRDefault="00814640" w:rsidP="00814640">
      <w:pPr>
        <w:shd w:val="clear" w:color="auto" w:fill="FFFFFF"/>
        <w:spacing w:line="360" w:lineRule="auto"/>
        <w:ind w:right="178"/>
        <w:jc w:val="both"/>
        <w:rPr>
          <w:color w:val="000000"/>
          <w:sz w:val="24"/>
          <w:szCs w:val="24"/>
        </w:rPr>
      </w:pPr>
      <w:r w:rsidRPr="0028637F">
        <w:rPr>
          <w:b/>
          <w:bCs/>
          <w:color w:val="000000"/>
          <w:sz w:val="24"/>
          <w:szCs w:val="24"/>
        </w:rPr>
        <w:t>1.1 </w:t>
      </w:r>
      <w:r w:rsidRPr="0028637F">
        <w:rPr>
          <w:color w:val="000000"/>
          <w:sz w:val="24"/>
          <w:szCs w:val="24"/>
        </w:rPr>
        <w:t>Характеристика вида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та……..………………………</w:t>
      </w:r>
      <w:r w:rsidR="00AB3797">
        <w:rPr>
          <w:color w:val="000000"/>
          <w:sz w:val="24"/>
          <w:szCs w:val="24"/>
        </w:rPr>
        <w:t>……………..........................3</w:t>
      </w:r>
    </w:p>
    <w:p w:rsidR="00814640" w:rsidRPr="00AB3797" w:rsidRDefault="00AB3797" w:rsidP="00814640">
      <w:pPr>
        <w:shd w:val="clear" w:color="auto" w:fill="FFFFFF"/>
        <w:spacing w:line="360" w:lineRule="auto"/>
        <w:ind w:right="178"/>
        <w:jc w:val="both"/>
        <w:rPr>
          <w:bCs/>
          <w:color w:val="000000"/>
          <w:sz w:val="24"/>
          <w:szCs w:val="24"/>
        </w:rPr>
      </w:pPr>
      <w:r w:rsidRPr="00AB3797">
        <w:rPr>
          <w:b/>
          <w:color w:val="000000"/>
          <w:sz w:val="24"/>
          <w:szCs w:val="24"/>
        </w:rPr>
        <w:t>1.2</w:t>
      </w:r>
      <w:r w:rsidR="00814640" w:rsidRPr="00AB3797">
        <w:rPr>
          <w:b/>
          <w:color w:val="000000"/>
          <w:sz w:val="24"/>
          <w:szCs w:val="24"/>
        </w:rPr>
        <w:t xml:space="preserve"> </w:t>
      </w:r>
      <w:r w:rsidRPr="00AB3797">
        <w:rPr>
          <w:bCs/>
          <w:color w:val="000000"/>
          <w:sz w:val="24"/>
          <w:szCs w:val="24"/>
        </w:rPr>
        <w:t>Характеристика общеобразовательной программы ………</w:t>
      </w:r>
      <w:r>
        <w:rPr>
          <w:bCs/>
          <w:color w:val="000000"/>
          <w:sz w:val="24"/>
          <w:szCs w:val="24"/>
        </w:rPr>
        <w:t>….</w:t>
      </w:r>
      <w:r w:rsidRPr="00AB3797">
        <w:rPr>
          <w:bCs/>
          <w:color w:val="000000"/>
          <w:sz w:val="24"/>
          <w:szCs w:val="24"/>
        </w:rPr>
        <w:t>………………………4</w:t>
      </w:r>
      <w:r w:rsidR="00814640" w:rsidRPr="00AB3797">
        <w:rPr>
          <w:bCs/>
          <w:color w:val="000000"/>
          <w:sz w:val="24"/>
          <w:szCs w:val="24"/>
        </w:rPr>
        <w:t>   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2.0</w:t>
      </w:r>
      <w:r w:rsidRPr="0028637F">
        <w:rPr>
          <w:color w:val="000000"/>
          <w:sz w:val="24"/>
          <w:szCs w:val="24"/>
        </w:rPr>
        <w:t> Учебный план прогр</w:t>
      </w:r>
      <w:r w:rsidR="00AB3797">
        <w:rPr>
          <w:color w:val="000000"/>
          <w:sz w:val="24"/>
          <w:szCs w:val="24"/>
        </w:rPr>
        <w:t>аммы ……………………………………………………………..10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2.1 </w:t>
      </w:r>
      <w:r w:rsidRPr="0028637F">
        <w:rPr>
          <w:color w:val="000000"/>
          <w:sz w:val="24"/>
          <w:szCs w:val="24"/>
        </w:rPr>
        <w:t>Продолжительность и объемы реализации програ</w:t>
      </w:r>
      <w:r w:rsidRPr="0028637F">
        <w:rPr>
          <w:color w:val="000000"/>
          <w:sz w:val="24"/>
          <w:szCs w:val="24"/>
        </w:rPr>
        <w:t>м</w:t>
      </w:r>
      <w:r w:rsidR="00AB3797">
        <w:rPr>
          <w:color w:val="000000"/>
          <w:sz w:val="24"/>
          <w:szCs w:val="24"/>
        </w:rPr>
        <w:t>мы……………………………...10</w:t>
      </w:r>
      <w:r w:rsidRPr="0028637F">
        <w:rPr>
          <w:color w:val="000000"/>
          <w:sz w:val="24"/>
          <w:szCs w:val="24"/>
        </w:rPr>
        <w:t xml:space="preserve">    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3.0 </w:t>
      </w:r>
      <w:r w:rsidRPr="0028637F">
        <w:rPr>
          <w:color w:val="000000"/>
          <w:sz w:val="24"/>
          <w:szCs w:val="24"/>
        </w:rPr>
        <w:t>Методическая часть</w:t>
      </w:r>
      <w:r w:rsidR="00AB3797">
        <w:rPr>
          <w:color w:val="000000"/>
          <w:sz w:val="24"/>
          <w:szCs w:val="24"/>
        </w:rPr>
        <w:t>………………………………………………………………….....13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3.1 </w:t>
      </w:r>
      <w:r w:rsidRPr="0028637F">
        <w:rPr>
          <w:color w:val="000000"/>
          <w:sz w:val="24"/>
          <w:szCs w:val="24"/>
        </w:rPr>
        <w:t>Содержание образовательной програ</w:t>
      </w:r>
      <w:r w:rsidRPr="0028637F">
        <w:rPr>
          <w:color w:val="000000"/>
          <w:sz w:val="24"/>
          <w:szCs w:val="24"/>
        </w:rPr>
        <w:t>м</w:t>
      </w:r>
      <w:r w:rsidR="00AB3797">
        <w:rPr>
          <w:color w:val="000000"/>
          <w:sz w:val="24"/>
          <w:szCs w:val="24"/>
        </w:rPr>
        <w:t>мы……………………………………………13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3.2 </w:t>
      </w:r>
      <w:r w:rsidRPr="0028637F">
        <w:rPr>
          <w:color w:val="000000"/>
          <w:sz w:val="24"/>
          <w:szCs w:val="24"/>
        </w:rPr>
        <w:t>Специализированные игровые компле</w:t>
      </w:r>
      <w:r w:rsidRPr="0028637F">
        <w:rPr>
          <w:color w:val="000000"/>
          <w:sz w:val="24"/>
          <w:szCs w:val="24"/>
        </w:rPr>
        <w:t>к</w:t>
      </w:r>
      <w:r w:rsidRPr="0028637F">
        <w:rPr>
          <w:color w:val="000000"/>
          <w:sz w:val="24"/>
          <w:szCs w:val="24"/>
        </w:rPr>
        <w:t>сы……………………………………</w:t>
      </w:r>
      <w:r w:rsidR="00E05025">
        <w:rPr>
          <w:color w:val="000000"/>
          <w:sz w:val="24"/>
          <w:szCs w:val="24"/>
        </w:rPr>
        <w:t>……...21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3.3</w:t>
      </w:r>
      <w:r w:rsidRPr="0028637F">
        <w:rPr>
          <w:color w:val="000000"/>
          <w:sz w:val="24"/>
          <w:szCs w:val="24"/>
        </w:rPr>
        <w:t> Меры безопасн</w:t>
      </w:r>
      <w:r w:rsidRPr="0028637F">
        <w:rPr>
          <w:color w:val="000000"/>
          <w:sz w:val="24"/>
          <w:szCs w:val="24"/>
        </w:rPr>
        <w:t>о</w:t>
      </w:r>
      <w:r w:rsidR="00E05025">
        <w:rPr>
          <w:color w:val="000000"/>
          <w:sz w:val="24"/>
          <w:szCs w:val="24"/>
        </w:rPr>
        <w:t>сти…………………………….………………………………………24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4.0</w:t>
      </w:r>
      <w:r w:rsidRPr="0028637F">
        <w:rPr>
          <w:color w:val="000000"/>
          <w:sz w:val="24"/>
          <w:szCs w:val="24"/>
        </w:rPr>
        <w:t> Система контроля и зачетные требов</w:t>
      </w:r>
      <w:r w:rsidRPr="0028637F">
        <w:rPr>
          <w:color w:val="000000"/>
          <w:sz w:val="24"/>
          <w:szCs w:val="24"/>
        </w:rPr>
        <w:t>а</w:t>
      </w:r>
      <w:r w:rsidR="00E05025">
        <w:rPr>
          <w:color w:val="000000"/>
          <w:sz w:val="24"/>
          <w:szCs w:val="24"/>
        </w:rPr>
        <w:t>ния....………………………………………....27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4.1</w:t>
      </w:r>
      <w:r w:rsidRPr="0028637F">
        <w:rPr>
          <w:color w:val="000000"/>
          <w:sz w:val="24"/>
          <w:szCs w:val="24"/>
        </w:rPr>
        <w:t> Прогнозируемые результ</w:t>
      </w:r>
      <w:r w:rsidRPr="0028637F">
        <w:rPr>
          <w:color w:val="000000"/>
          <w:sz w:val="24"/>
          <w:szCs w:val="24"/>
        </w:rPr>
        <w:t>а</w:t>
      </w:r>
      <w:r w:rsidR="00E05025">
        <w:rPr>
          <w:color w:val="000000"/>
          <w:sz w:val="24"/>
          <w:szCs w:val="24"/>
        </w:rPr>
        <w:t>ты…………………………………………………………..29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4.2</w:t>
      </w:r>
      <w:r w:rsidRPr="0028637F">
        <w:rPr>
          <w:color w:val="000000"/>
          <w:sz w:val="24"/>
          <w:szCs w:val="24"/>
        </w:rPr>
        <w:t> Углубленное медицинское обследов</w:t>
      </w:r>
      <w:r w:rsidRPr="0028637F">
        <w:rPr>
          <w:color w:val="000000"/>
          <w:sz w:val="24"/>
          <w:szCs w:val="24"/>
        </w:rPr>
        <w:t>а</w:t>
      </w:r>
      <w:r w:rsidR="00E05025">
        <w:rPr>
          <w:color w:val="000000"/>
          <w:sz w:val="24"/>
          <w:szCs w:val="24"/>
        </w:rPr>
        <w:t>ние…………………………………………….30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4.3</w:t>
      </w:r>
      <w:r w:rsidRPr="0028637F">
        <w:rPr>
          <w:color w:val="000000"/>
          <w:sz w:val="24"/>
          <w:szCs w:val="24"/>
        </w:rPr>
        <w:t> Текущий контроль тренировочного проце</w:t>
      </w:r>
      <w:r w:rsidRPr="0028637F">
        <w:rPr>
          <w:color w:val="000000"/>
          <w:sz w:val="24"/>
          <w:szCs w:val="24"/>
        </w:rPr>
        <w:t>с</w:t>
      </w:r>
      <w:r w:rsidR="00E05025">
        <w:rPr>
          <w:color w:val="000000"/>
          <w:sz w:val="24"/>
          <w:szCs w:val="24"/>
        </w:rPr>
        <w:t>са………………………………………..31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4.4</w:t>
      </w:r>
      <w:r w:rsidRPr="0028637F">
        <w:rPr>
          <w:color w:val="000000"/>
          <w:sz w:val="24"/>
          <w:szCs w:val="24"/>
        </w:rPr>
        <w:t> Воспитательная работа и психологическая подгото</w:t>
      </w:r>
      <w:r w:rsidRPr="0028637F">
        <w:rPr>
          <w:color w:val="000000"/>
          <w:sz w:val="24"/>
          <w:szCs w:val="24"/>
        </w:rPr>
        <w:t>в</w:t>
      </w:r>
      <w:r w:rsidR="00E05025">
        <w:rPr>
          <w:color w:val="000000"/>
          <w:sz w:val="24"/>
          <w:szCs w:val="24"/>
        </w:rPr>
        <w:t>ка……………………………..32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4.5</w:t>
      </w:r>
      <w:r w:rsidRPr="0028637F">
        <w:rPr>
          <w:color w:val="000000"/>
          <w:sz w:val="24"/>
          <w:szCs w:val="24"/>
        </w:rPr>
        <w:t> Теоретическая подгото</w:t>
      </w:r>
      <w:r w:rsidRPr="0028637F">
        <w:rPr>
          <w:color w:val="000000"/>
          <w:sz w:val="24"/>
          <w:szCs w:val="24"/>
        </w:rPr>
        <w:t>в</w:t>
      </w:r>
      <w:r w:rsidR="00E05025">
        <w:rPr>
          <w:color w:val="000000"/>
          <w:sz w:val="24"/>
          <w:szCs w:val="24"/>
        </w:rPr>
        <w:t>ка……………………………………………………………..34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5.0</w:t>
      </w:r>
      <w:r w:rsidRPr="0028637F">
        <w:rPr>
          <w:color w:val="000000"/>
          <w:sz w:val="24"/>
          <w:szCs w:val="24"/>
        </w:rPr>
        <w:t> Методическое обеспеч</w:t>
      </w:r>
      <w:r w:rsidRPr="0028637F">
        <w:rPr>
          <w:color w:val="000000"/>
          <w:sz w:val="24"/>
          <w:szCs w:val="24"/>
        </w:rPr>
        <w:t>е</w:t>
      </w:r>
      <w:r w:rsidR="00E05025">
        <w:rPr>
          <w:color w:val="000000"/>
          <w:sz w:val="24"/>
          <w:szCs w:val="24"/>
        </w:rPr>
        <w:t>ние…………………………………………………………….35</w:t>
      </w:r>
    </w:p>
    <w:p w:rsidR="00814640" w:rsidRPr="0028637F" w:rsidRDefault="00814640" w:rsidP="00814640">
      <w:pPr>
        <w:shd w:val="clear" w:color="auto" w:fill="FFFFFF"/>
        <w:spacing w:line="360" w:lineRule="auto"/>
        <w:ind w:right="17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Содерж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ние…………………</w:t>
      </w:r>
      <w:r w:rsidR="00E05025">
        <w:rPr>
          <w:color w:val="000000"/>
          <w:sz w:val="24"/>
          <w:szCs w:val="24"/>
        </w:rPr>
        <w:t>…………………………………………………………...38</w:t>
      </w:r>
      <w:bookmarkStart w:id="0" w:name="_GoBack"/>
      <w:bookmarkEnd w:id="0"/>
      <w:r w:rsidRPr="0028637F">
        <w:rPr>
          <w:color w:val="000000"/>
          <w:sz w:val="24"/>
          <w:szCs w:val="24"/>
        </w:rPr>
        <w:t xml:space="preserve">  </w:t>
      </w: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814640" w:rsidRDefault="00814640" w:rsidP="00814640">
      <w:pPr>
        <w:spacing w:line="360" w:lineRule="auto"/>
        <w:ind w:left="567"/>
        <w:rPr>
          <w:sz w:val="27"/>
          <w:szCs w:val="27"/>
        </w:rPr>
      </w:pPr>
    </w:p>
    <w:p w:rsidR="0028637F" w:rsidRPr="0028637F" w:rsidRDefault="0028637F" w:rsidP="0028637F">
      <w:pPr>
        <w:numPr>
          <w:ilvl w:val="0"/>
          <w:numId w:val="1"/>
        </w:numPr>
        <w:shd w:val="clear" w:color="auto" w:fill="FFFFFF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ПОЯСНИТЕЛЬНАЯ ЗАПИСКА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Образовательная программа дополнительного образования детей по </w:t>
      </w:r>
      <w:r w:rsidRPr="0028637F">
        <w:rPr>
          <w:b/>
          <w:bCs/>
          <w:color w:val="000000"/>
          <w:sz w:val="24"/>
          <w:szCs w:val="24"/>
        </w:rPr>
        <w:t>направленности</w:t>
      </w:r>
      <w:r w:rsidRPr="0028637F">
        <w:rPr>
          <w:color w:val="000000"/>
          <w:sz w:val="24"/>
          <w:szCs w:val="24"/>
        </w:rPr>
        <w:t> является </w:t>
      </w:r>
      <w:r w:rsidRPr="0028637F">
        <w:rPr>
          <w:b/>
          <w:bCs/>
          <w:i/>
          <w:iCs/>
          <w:color w:val="000000"/>
          <w:sz w:val="24"/>
          <w:szCs w:val="24"/>
        </w:rPr>
        <w:t>физкультурно-спортивной</w:t>
      </w:r>
      <w:r w:rsidRPr="0028637F">
        <w:rPr>
          <w:color w:val="000000"/>
          <w:sz w:val="24"/>
          <w:szCs w:val="24"/>
        </w:rPr>
        <w:t>; по </w:t>
      </w:r>
      <w:r w:rsidRPr="0028637F">
        <w:rPr>
          <w:b/>
          <w:bCs/>
          <w:color w:val="000000"/>
          <w:sz w:val="24"/>
          <w:szCs w:val="24"/>
        </w:rPr>
        <w:t>функциональному предназнач</w:t>
      </w:r>
      <w:r w:rsidRPr="0028637F">
        <w:rPr>
          <w:b/>
          <w:bCs/>
          <w:color w:val="000000"/>
          <w:sz w:val="24"/>
          <w:szCs w:val="24"/>
        </w:rPr>
        <w:t>е</w:t>
      </w:r>
      <w:r w:rsidRPr="0028637F">
        <w:rPr>
          <w:b/>
          <w:bCs/>
          <w:color w:val="000000"/>
          <w:sz w:val="24"/>
          <w:szCs w:val="24"/>
        </w:rPr>
        <w:t>нию</w:t>
      </w:r>
      <w:r w:rsidRPr="0028637F">
        <w:rPr>
          <w:color w:val="000000"/>
          <w:sz w:val="24"/>
          <w:szCs w:val="24"/>
        </w:rPr>
        <w:t> – </w:t>
      </w:r>
      <w:r w:rsidRPr="0028637F">
        <w:rPr>
          <w:b/>
          <w:bCs/>
          <w:i/>
          <w:iCs/>
          <w:color w:val="000000"/>
          <w:sz w:val="24"/>
          <w:szCs w:val="24"/>
        </w:rPr>
        <w:t>специальной;</w:t>
      </w:r>
      <w:r w:rsidRPr="0028637F">
        <w:rPr>
          <w:color w:val="000000"/>
          <w:sz w:val="24"/>
          <w:szCs w:val="24"/>
        </w:rPr>
        <w:t> </w:t>
      </w:r>
      <w:r w:rsidRPr="0028637F">
        <w:rPr>
          <w:b/>
          <w:bCs/>
          <w:color w:val="000000"/>
          <w:sz w:val="24"/>
          <w:szCs w:val="24"/>
        </w:rPr>
        <w:t>по форме о</w:t>
      </w:r>
      <w:r w:rsidRPr="0028637F">
        <w:rPr>
          <w:b/>
          <w:bCs/>
          <w:color w:val="000000"/>
          <w:sz w:val="24"/>
          <w:szCs w:val="24"/>
        </w:rPr>
        <w:t>р</w:t>
      </w:r>
      <w:r w:rsidRPr="0028637F">
        <w:rPr>
          <w:b/>
          <w:bCs/>
          <w:color w:val="000000"/>
          <w:sz w:val="24"/>
          <w:szCs w:val="24"/>
        </w:rPr>
        <w:t>ганизации</w:t>
      </w:r>
      <w:r w:rsidRPr="0028637F">
        <w:rPr>
          <w:color w:val="000000"/>
          <w:sz w:val="24"/>
          <w:szCs w:val="24"/>
        </w:rPr>
        <w:t> – </w:t>
      </w:r>
      <w:r w:rsidRPr="0028637F">
        <w:rPr>
          <w:b/>
          <w:bCs/>
          <w:i/>
          <w:iCs/>
          <w:color w:val="000000"/>
          <w:sz w:val="24"/>
          <w:szCs w:val="24"/>
        </w:rPr>
        <w:t>индивидуально-ориентированной и групповой;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Программа для детско-юношеских спортивных школ (ДЮСШ) по рукопашному бою (далее РБ) является модифицированной (Типовая: примерная программа спортивной подготовки для ДЮСШ, СДЮШОР, М.: Советский спорт, 2004г под редакцией Акопян А.О., Долганов Д.И.,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ролев Г.А., Найденов М.И., Супрунов Е.П., Харитонов В.И.) и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ставлена в соответствии </w:t>
      </w:r>
      <w:proofErr w:type="gramStart"/>
      <w:r w:rsidRPr="0028637F">
        <w:rPr>
          <w:color w:val="000000"/>
          <w:sz w:val="24"/>
          <w:szCs w:val="24"/>
        </w:rPr>
        <w:t>с</w:t>
      </w:r>
      <w:proofErr w:type="gramEnd"/>
      <w:r w:rsidRPr="0028637F">
        <w:rPr>
          <w:color w:val="000000"/>
          <w:sz w:val="24"/>
          <w:szCs w:val="24"/>
        </w:rPr>
        <w:t>:</w:t>
      </w:r>
    </w:p>
    <w:p w:rsidR="0028637F" w:rsidRPr="0028637F" w:rsidRDefault="0028637F" w:rsidP="0028637F">
      <w:pPr>
        <w:numPr>
          <w:ilvl w:val="0"/>
          <w:numId w:val="2"/>
        </w:numPr>
        <w:shd w:val="clear" w:color="auto" w:fill="FFFFFF"/>
        <w:ind w:left="126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Законом РФ «Об обр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зовании»</w:t>
      </w:r>
    </w:p>
    <w:p w:rsidR="0028637F" w:rsidRPr="0028637F" w:rsidRDefault="0028637F" w:rsidP="0028637F">
      <w:pPr>
        <w:numPr>
          <w:ilvl w:val="0"/>
          <w:numId w:val="2"/>
        </w:numPr>
        <w:shd w:val="clear" w:color="auto" w:fill="FFFFFF"/>
        <w:ind w:left="126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Федеральный закон от 04.12.2007г № 329-ФЗ «О физической культуре и спорте в Ро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сийской федерации;</w:t>
      </w:r>
    </w:p>
    <w:p w:rsidR="0028637F" w:rsidRPr="0028637F" w:rsidRDefault="0028637F" w:rsidP="0028637F">
      <w:pPr>
        <w:numPr>
          <w:ilvl w:val="0"/>
          <w:numId w:val="2"/>
        </w:numPr>
        <w:shd w:val="clear" w:color="auto" w:fill="FFFFFF"/>
        <w:ind w:left="126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Приказом от 12.09.2013 N 730 "Об утверждении федеральных государстве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ных требований к минимуму содержания, структуре, условиям реализации дополн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тельных пре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профессиональных программ в области физической культуры и спорта и к срокам обучения по этим программам" (</w:t>
      </w:r>
      <w:proofErr w:type="gramStart"/>
      <w:r w:rsidRPr="0028637F">
        <w:rPr>
          <w:color w:val="000000"/>
          <w:sz w:val="24"/>
          <w:szCs w:val="24"/>
        </w:rPr>
        <w:t>зарегистрирован</w:t>
      </w:r>
      <w:proofErr w:type="gramEnd"/>
      <w:r w:rsidRPr="0028637F">
        <w:rPr>
          <w:color w:val="000000"/>
          <w:sz w:val="24"/>
          <w:szCs w:val="24"/>
        </w:rPr>
        <w:t xml:space="preserve"> Минюстом России 02.12.2013, регистрационный N 30530);</w:t>
      </w:r>
    </w:p>
    <w:p w:rsidR="0028637F" w:rsidRPr="0028637F" w:rsidRDefault="0028637F" w:rsidP="0028637F">
      <w:pPr>
        <w:numPr>
          <w:ilvl w:val="0"/>
          <w:numId w:val="2"/>
        </w:numPr>
        <w:shd w:val="clear" w:color="auto" w:fill="FFFFFF"/>
        <w:ind w:left="126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Приказом от 12.09.2013 N 731 "Об утверждении Порядка приема на обуч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 по дополнительным предпрофессиональным программам в области физич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ской культуры и спорта" (</w:t>
      </w:r>
      <w:proofErr w:type="gramStart"/>
      <w:r w:rsidRPr="0028637F">
        <w:rPr>
          <w:color w:val="000000"/>
          <w:sz w:val="24"/>
          <w:szCs w:val="24"/>
        </w:rPr>
        <w:t>зарегистрирован</w:t>
      </w:r>
      <w:proofErr w:type="gramEnd"/>
      <w:r w:rsidRPr="0028637F">
        <w:rPr>
          <w:color w:val="000000"/>
          <w:sz w:val="24"/>
          <w:szCs w:val="24"/>
        </w:rPr>
        <w:t xml:space="preserve"> Минюстом России 02.12.2013, регистрацио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ный N 30531);</w:t>
      </w:r>
    </w:p>
    <w:p w:rsidR="0028637F" w:rsidRPr="0028637F" w:rsidRDefault="0028637F" w:rsidP="0028637F">
      <w:pPr>
        <w:numPr>
          <w:ilvl w:val="0"/>
          <w:numId w:val="2"/>
        </w:numPr>
        <w:shd w:val="clear" w:color="auto" w:fill="FFFFFF"/>
        <w:ind w:left="126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Приказом от 27.12.2013 N 1125 "Об утверждении ос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бенностей организации и осуществления образовательной, тренировочной и методической деятельности в области физической культуры и спорта" (</w:t>
      </w:r>
      <w:proofErr w:type="gramStart"/>
      <w:r w:rsidRPr="0028637F">
        <w:rPr>
          <w:color w:val="000000"/>
          <w:sz w:val="24"/>
          <w:szCs w:val="24"/>
        </w:rPr>
        <w:t>зарегистрирован</w:t>
      </w:r>
      <w:proofErr w:type="gramEnd"/>
      <w:r w:rsidRPr="0028637F">
        <w:rPr>
          <w:color w:val="000000"/>
          <w:sz w:val="24"/>
          <w:szCs w:val="24"/>
        </w:rPr>
        <w:t xml:space="preserve"> Минюстом России 05.03.2014, регистрационный N 31522).</w:t>
      </w:r>
    </w:p>
    <w:p w:rsidR="0028637F" w:rsidRPr="0028637F" w:rsidRDefault="0028637F" w:rsidP="0028637F">
      <w:pPr>
        <w:numPr>
          <w:ilvl w:val="0"/>
          <w:numId w:val="3"/>
        </w:numPr>
        <w:shd w:val="clear" w:color="auto" w:fill="FFFFFF"/>
        <w:ind w:left="127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Типовым положением о дополнительном образовании детей (Приказ </w:t>
      </w:r>
      <w:proofErr w:type="spellStart"/>
      <w:r w:rsidRPr="0028637F">
        <w:rPr>
          <w:color w:val="000000"/>
          <w:sz w:val="24"/>
          <w:szCs w:val="24"/>
        </w:rPr>
        <w:t>Мин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брнауки</w:t>
      </w:r>
      <w:proofErr w:type="spellEnd"/>
      <w:r w:rsidRPr="0028637F">
        <w:rPr>
          <w:color w:val="000000"/>
          <w:sz w:val="24"/>
          <w:szCs w:val="24"/>
        </w:rPr>
        <w:t xml:space="preserve"> РФ от  26.06.2012г № 504)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1.1</w:t>
      </w:r>
      <w:r w:rsidRPr="0028637F">
        <w:rPr>
          <w:b/>
          <w:bCs/>
          <w:color w:val="000000"/>
          <w:sz w:val="24"/>
          <w:szCs w:val="24"/>
          <w:u w:val="single"/>
        </w:rPr>
        <w:t> Характеристика вида спорта: рук</w:t>
      </w:r>
      <w:r w:rsidRPr="0028637F">
        <w:rPr>
          <w:b/>
          <w:bCs/>
          <w:color w:val="000000"/>
          <w:sz w:val="24"/>
          <w:szCs w:val="24"/>
          <w:u w:val="single"/>
        </w:rPr>
        <w:t>о</w:t>
      </w:r>
      <w:r w:rsidRPr="0028637F">
        <w:rPr>
          <w:b/>
          <w:bCs/>
          <w:color w:val="000000"/>
          <w:sz w:val="24"/>
          <w:szCs w:val="24"/>
          <w:u w:val="single"/>
        </w:rPr>
        <w:t>пашный бой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Рукопашный бой – популярный отечественный вид спорта. Правила и терминология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ставлены на русском языке, основами методик тренировок и соревнований являются отечестве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ные научно обоснованные школы борьбы и бокса.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Привлекательными факторами является зрелищность соревнований, многообразие технич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ских приемов и действий, в сочет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нии с обеспечением необходимого уровня безопасности для здоровья спортсменов.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Рукопашный бой представлен в Единой Всероссийской спортивной классификации в ра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деле "Виды спорта, не вошедшие в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грамму Олимпийских игр".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Данный вид спортивного единоборства является неотъемлемой частью физической подг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товки военнослужащих и сотрудников правоохранительных органов России, поэт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му знакомство с ним служит военно-патриотическому воспитанию молодежи, подъему престижа военной и го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ударстве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ной службы.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Развитием рукопашного боя в России занимается Общероссийская общественная организ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ция "Федерация рукопашного боя". В настоящее время она объединяет в себе региональные 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деления в 52 субъектах Российской Федерации. Ежегодно проводятся Чемпионат и Кубок Ро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сии, Первенства среди юниоров и юношей, Чемпионаты и Первенства Федеральных округов, междунаро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ный и Всероссийские турниры, Чемпионаты министерств и ведомств.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Рукопашный бой является одним из самых сложных видов спортивных единоборств, так как включает в себя технический арсенал практически всех видов единоборств. При этом рук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пашный бой — это комплексный вид единоборства.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Особенностями рукопашного боя как вида спорта являются:</w:t>
      </w:r>
    </w:p>
    <w:p w:rsidR="0028637F" w:rsidRPr="0028637F" w:rsidRDefault="0028637F" w:rsidP="0028637F">
      <w:pPr>
        <w:numPr>
          <w:ilvl w:val="0"/>
          <w:numId w:val="4"/>
        </w:numPr>
        <w:shd w:val="clear" w:color="auto" w:fill="FFFFFF"/>
        <w:ind w:left="127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разносторонние требования к физической, технической и тактической подготовле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ности спортсменов;</w:t>
      </w:r>
    </w:p>
    <w:p w:rsidR="0028637F" w:rsidRPr="0028637F" w:rsidRDefault="0028637F" w:rsidP="0028637F">
      <w:pPr>
        <w:numPr>
          <w:ilvl w:val="0"/>
          <w:numId w:val="4"/>
        </w:numPr>
        <w:shd w:val="clear" w:color="auto" w:fill="FFFFFF"/>
        <w:ind w:left="127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высокая динамика и разнообра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ная вариативность ситуаций в ходе поединков;</w:t>
      </w:r>
    </w:p>
    <w:p w:rsidR="0028637F" w:rsidRPr="0028637F" w:rsidRDefault="0028637F" w:rsidP="0028637F">
      <w:pPr>
        <w:numPr>
          <w:ilvl w:val="0"/>
          <w:numId w:val="4"/>
        </w:numPr>
        <w:shd w:val="clear" w:color="auto" w:fill="FFFFFF"/>
        <w:ind w:left="127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высокие требования к уровню психической готовности спортсменов (стремлению упорно биться за победу, уверенностью в силах, уравновешенностью и стабильн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стью эмоций, умению регулировать психическую напряженность и повед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ние).</w:t>
      </w:r>
    </w:p>
    <w:p w:rsidR="00F47BA1" w:rsidRDefault="00F47BA1" w:rsidP="0028637F">
      <w:pPr>
        <w:shd w:val="clear" w:color="auto" w:fill="FFFFFF"/>
        <w:ind w:firstLine="550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firstLine="55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1.2 Характеристика общеразвива</w:t>
      </w:r>
      <w:r w:rsidRPr="0028637F">
        <w:rPr>
          <w:b/>
          <w:bCs/>
          <w:color w:val="000000"/>
          <w:sz w:val="24"/>
          <w:szCs w:val="24"/>
        </w:rPr>
        <w:t>ю</w:t>
      </w:r>
      <w:r w:rsidRPr="0028637F">
        <w:rPr>
          <w:b/>
          <w:bCs/>
          <w:color w:val="000000"/>
          <w:sz w:val="24"/>
          <w:szCs w:val="24"/>
        </w:rPr>
        <w:t>щей программы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Программа по рукопашному бою (далее – РБ) направлена на отбор одаренных детей, созд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 условий для их физического образования, воспитания и развития, формирование знаний, умений, навыков в области фи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культуры и спорта, подготовку к освоению этапов спортивной подготовки, подготовку к поступлению в организации, реализующие предпрофессиональные 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разовательные программы в указанной сфере, организацию досуга и формирование потребности в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держании здорового образа жизни.</w:t>
      </w:r>
      <w:proofErr w:type="gramEnd"/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Цель программы</w:t>
      </w:r>
      <w:r w:rsidRPr="0028637F">
        <w:rPr>
          <w:b/>
          <w:bCs/>
          <w:i/>
          <w:iCs/>
          <w:color w:val="000000"/>
          <w:sz w:val="24"/>
          <w:szCs w:val="24"/>
        </w:rPr>
        <w:t>: </w:t>
      </w:r>
      <w:r w:rsidRPr="0028637F">
        <w:rPr>
          <w:i/>
          <w:iCs/>
          <w:color w:val="000000"/>
          <w:sz w:val="24"/>
          <w:szCs w:val="24"/>
        </w:rPr>
        <w:t>Создание оптимальных условий для физического и психического разв</w:t>
      </w:r>
      <w:r w:rsidRPr="0028637F">
        <w:rPr>
          <w:i/>
          <w:iCs/>
          <w:color w:val="000000"/>
          <w:sz w:val="24"/>
          <w:szCs w:val="24"/>
        </w:rPr>
        <w:t>и</w:t>
      </w:r>
      <w:r w:rsidRPr="0028637F">
        <w:rPr>
          <w:i/>
          <w:iCs/>
          <w:color w:val="000000"/>
          <w:sz w:val="24"/>
          <w:szCs w:val="24"/>
        </w:rPr>
        <w:t>тия, самореализации, укрепления здоровья и формирования позитивных жи</w:t>
      </w:r>
      <w:r w:rsidRPr="0028637F">
        <w:rPr>
          <w:i/>
          <w:iCs/>
          <w:color w:val="000000"/>
          <w:sz w:val="24"/>
          <w:szCs w:val="24"/>
        </w:rPr>
        <w:t>з</w:t>
      </w:r>
      <w:r w:rsidRPr="0028637F">
        <w:rPr>
          <w:i/>
          <w:iCs/>
          <w:color w:val="000000"/>
          <w:sz w:val="24"/>
          <w:szCs w:val="24"/>
        </w:rPr>
        <w:t>ненных ценностей обучающихся посредством систематических занятий рукопа</w:t>
      </w:r>
      <w:r w:rsidRPr="0028637F">
        <w:rPr>
          <w:i/>
          <w:iCs/>
          <w:color w:val="000000"/>
          <w:sz w:val="24"/>
          <w:szCs w:val="24"/>
        </w:rPr>
        <w:t>ш</w:t>
      </w:r>
      <w:r w:rsidRPr="0028637F">
        <w:rPr>
          <w:i/>
          <w:iCs/>
          <w:color w:val="000000"/>
          <w:sz w:val="24"/>
          <w:szCs w:val="24"/>
        </w:rPr>
        <w:t>ным боем.</w:t>
      </w:r>
    </w:p>
    <w:p w:rsidR="0028637F" w:rsidRPr="0028637F" w:rsidRDefault="0028637F" w:rsidP="0028637F">
      <w:p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Основные задачи обучения:</w:t>
      </w:r>
    </w:p>
    <w:p w:rsidR="0028637F" w:rsidRPr="0028637F" w:rsidRDefault="0028637F" w:rsidP="0028637F">
      <w:p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укрепление здоровья и гармоничное развитее всех органов и систем организма детей  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формирование интереса к занятиям спортом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овладение основами техники выполнения комплекса физических упражнений  и       осво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 техники подвижных игр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воспитание трудолюбия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развитие и совершенствование общих физических качеств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предварительный отбор детей для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нятий рукопашным боем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знакомство с требованиями спорти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ного режима и гигиены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- социализация детей и подростков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Настоящая программа содержит нормативно-</w:t>
      </w:r>
      <w:proofErr w:type="spellStart"/>
      <w:r w:rsidRPr="0028637F">
        <w:rPr>
          <w:color w:val="000000"/>
          <w:sz w:val="24"/>
          <w:szCs w:val="24"/>
        </w:rPr>
        <w:t>програмные</w:t>
      </w:r>
      <w:proofErr w:type="spellEnd"/>
      <w:r w:rsidRPr="0028637F">
        <w:rPr>
          <w:color w:val="000000"/>
          <w:sz w:val="24"/>
          <w:szCs w:val="24"/>
        </w:rPr>
        <w:t xml:space="preserve"> и правовые основы, регулиру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щие деятельность детско-юношеских спортивных школ и основополагающие принципы подг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товки юных спортсменов.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процессе разработки содержания настоящей программы использованы нормативные тр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бования по физической и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тивно-технической подготовке юных спортсменов, научно-методические рекомендации по подготовке спортивного резе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ва.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Учебная программа для ДЮСШ по 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копашному бою рассчитана на 10-ти летнее обучение.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Образовательные, воспитательные, развивающие и оздоровительные задачи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граммы: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Оздоровительные</w:t>
      </w:r>
    </w:p>
    <w:p w:rsidR="0028637F" w:rsidRPr="0028637F" w:rsidRDefault="0028637F" w:rsidP="0028637F">
      <w:pPr>
        <w:numPr>
          <w:ilvl w:val="0"/>
          <w:numId w:val="5"/>
        </w:numPr>
        <w:shd w:val="clear" w:color="auto" w:fill="FFFFFF"/>
        <w:ind w:left="127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развитие и коррекция двигательных качеств;</w:t>
      </w:r>
    </w:p>
    <w:p w:rsidR="0028637F" w:rsidRPr="0028637F" w:rsidRDefault="0028637F" w:rsidP="0028637F">
      <w:pPr>
        <w:numPr>
          <w:ilvl w:val="0"/>
          <w:numId w:val="5"/>
        </w:numPr>
        <w:shd w:val="clear" w:color="auto" w:fill="FFFFFF"/>
        <w:ind w:left="127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повышение физической и умственной работоспособн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сти;</w:t>
      </w:r>
    </w:p>
    <w:p w:rsidR="0028637F" w:rsidRPr="0028637F" w:rsidRDefault="0028637F" w:rsidP="0028637F">
      <w:pPr>
        <w:numPr>
          <w:ilvl w:val="0"/>
          <w:numId w:val="5"/>
        </w:numPr>
        <w:shd w:val="clear" w:color="auto" w:fill="FFFFFF"/>
        <w:ind w:left="127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обучение приемам </w:t>
      </w:r>
      <w:proofErr w:type="spellStart"/>
      <w:r w:rsidRPr="0028637F">
        <w:rPr>
          <w:color w:val="000000"/>
          <w:sz w:val="24"/>
          <w:szCs w:val="24"/>
        </w:rPr>
        <w:t>саморегуляции</w:t>
      </w:r>
      <w:proofErr w:type="spellEnd"/>
      <w:r w:rsidRPr="0028637F">
        <w:rPr>
          <w:color w:val="000000"/>
          <w:sz w:val="24"/>
          <w:szCs w:val="24"/>
        </w:rPr>
        <w:t xml:space="preserve"> организма (дыхательные упражнения, упражнения на расслабление, приемы самомассажа, изучение вариантов закалив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ния);</w:t>
      </w:r>
    </w:p>
    <w:p w:rsidR="0028637F" w:rsidRPr="0028637F" w:rsidRDefault="0028637F" w:rsidP="0028637F">
      <w:pPr>
        <w:numPr>
          <w:ilvl w:val="0"/>
          <w:numId w:val="5"/>
        </w:numPr>
        <w:shd w:val="clear" w:color="auto" w:fill="FFFFFF"/>
        <w:ind w:left="1270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снижение заболеваем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сти.</w:t>
      </w:r>
    </w:p>
    <w:p w:rsidR="0028637F" w:rsidRPr="0028637F" w:rsidRDefault="0028637F" w:rsidP="0028637F">
      <w:p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 </w:t>
      </w:r>
      <w:r w:rsidRPr="0028637F">
        <w:rPr>
          <w:b/>
          <w:bCs/>
          <w:color w:val="000000"/>
          <w:sz w:val="24"/>
          <w:szCs w:val="24"/>
          <w:u w:val="single"/>
        </w:rPr>
        <w:t>Образовательные</w:t>
      </w:r>
    </w:p>
    <w:p w:rsidR="0028637F" w:rsidRPr="0028637F" w:rsidRDefault="0028637F" w:rsidP="0028637F">
      <w:pPr>
        <w:numPr>
          <w:ilvl w:val="0"/>
          <w:numId w:val="6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изучение упражнений разв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вающего характера;</w:t>
      </w:r>
    </w:p>
    <w:p w:rsidR="0028637F" w:rsidRPr="0028637F" w:rsidRDefault="0028637F" w:rsidP="0028637F">
      <w:pPr>
        <w:numPr>
          <w:ilvl w:val="0"/>
          <w:numId w:val="6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ознакомление с </w:t>
      </w:r>
      <w:r w:rsidRPr="0028637F">
        <w:rPr>
          <w:i/>
          <w:iCs/>
          <w:color w:val="000000"/>
          <w:sz w:val="24"/>
          <w:szCs w:val="24"/>
        </w:rPr>
        <w:t>техникой</w:t>
      </w:r>
      <w:r w:rsidRPr="0028637F">
        <w:rPr>
          <w:color w:val="000000"/>
          <w:sz w:val="24"/>
          <w:szCs w:val="24"/>
        </w:rPr>
        <w:t> и тактикой рукопашного боя;</w:t>
      </w:r>
    </w:p>
    <w:p w:rsidR="0028637F" w:rsidRPr="0028637F" w:rsidRDefault="0028637F" w:rsidP="0028637F">
      <w:pPr>
        <w:numPr>
          <w:ilvl w:val="0"/>
          <w:numId w:val="6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развитие технико-тактического мышления;</w:t>
      </w:r>
    </w:p>
    <w:p w:rsidR="0028637F" w:rsidRPr="0028637F" w:rsidRDefault="0028637F" w:rsidP="0028637F">
      <w:pPr>
        <w:numPr>
          <w:ilvl w:val="0"/>
          <w:numId w:val="6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изучение основ гигиены;</w:t>
      </w:r>
    </w:p>
    <w:p w:rsidR="0028637F" w:rsidRPr="0028637F" w:rsidRDefault="0028637F" w:rsidP="0028637F">
      <w:pPr>
        <w:numPr>
          <w:ilvl w:val="0"/>
          <w:numId w:val="6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формирование у обучающихся навыков здорового образа жизни;</w:t>
      </w:r>
    </w:p>
    <w:p w:rsidR="0028637F" w:rsidRPr="0028637F" w:rsidRDefault="0028637F" w:rsidP="0028637F">
      <w:pPr>
        <w:numPr>
          <w:ilvl w:val="0"/>
          <w:numId w:val="6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получение первичных знаний по истории рукопашного боя;</w:t>
      </w:r>
    </w:p>
    <w:p w:rsidR="0028637F" w:rsidRPr="0028637F" w:rsidRDefault="0028637F" w:rsidP="0028637F">
      <w:pPr>
        <w:shd w:val="clear" w:color="auto" w:fill="FFFFFF"/>
        <w:ind w:left="364"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Воспитательные</w:t>
      </w:r>
    </w:p>
    <w:p w:rsidR="0028637F" w:rsidRPr="0028637F" w:rsidRDefault="0028637F" w:rsidP="0028637F">
      <w:pPr>
        <w:numPr>
          <w:ilvl w:val="0"/>
          <w:numId w:val="7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развитие эмоционально-волевой сферы обучающихся; форм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рование потребности в здоровом образе жизни; содействие развитию познавательных интересов, творческой активности и инициативы;</w:t>
      </w:r>
    </w:p>
    <w:p w:rsidR="0028637F" w:rsidRPr="0028637F" w:rsidRDefault="0028637F" w:rsidP="0028637F">
      <w:pPr>
        <w:numPr>
          <w:ilvl w:val="0"/>
          <w:numId w:val="7"/>
        </w:numPr>
        <w:shd w:val="clear" w:color="auto" w:fill="FFFFFF"/>
        <w:ind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становление основ спортивной этики и эстетики рукопашного боя.</w:t>
      </w:r>
    </w:p>
    <w:p w:rsidR="0028637F" w:rsidRPr="0028637F" w:rsidRDefault="0028637F" w:rsidP="0028637F">
      <w:pPr>
        <w:shd w:val="clear" w:color="auto" w:fill="FFFFFF"/>
        <w:ind w:left="360" w:firstLine="550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Развивающие</w:t>
      </w:r>
    </w:p>
    <w:p w:rsidR="0028637F" w:rsidRPr="0028637F" w:rsidRDefault="0028637F" w:rsidP="0028637F">
      <w:pPr>
        <w:numPr>
          <w:ilvl w:val="0"/>
          <w:numId w:val="8"/>
        </w:numPr>
        <w:shd w:val="clear" w:color="auto" w:fill="FFFFFF"/>
        <w:ind w:left="1630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развитие основных физических качеств: силы, ловк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сти, скорости, выносливости, быстроты реакции, гибкости</w:t>
      </w:r>
      <w:proofErr w:type="gramEnd"/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Нормативная часть программы представлена рекомендациями по составу занимающихся, по содержанию основных видов подготовки, участия в соревнованиях, в инструкторской и с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дейской практике по годам и этапам тренировки.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Методическая часть программы включает содержание учебного материала, его распредел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 по годам тренировки, рекомендации по методике тренировки при те</w:t>
      </w:r>
      <w:r w:rsidRPr="0028637F">
        <w:rPr>
          <w:color w:val="000000"/>
          <w:sz w:val="24"/>
          <w:szCs w:val="24"/>
        </w:rPr>
        <w:t>х</w:t>
      </w:r>
      <w:r w:rsidRPr="0028637F">
        <w:rPr>
          <w:color w:val="000000"/>
          <w:sz w:val="24"/>
          <w:szCs w:val="24"/>
        </w:rPr>
        <w:t>нической, физической, функциональной и морально-волевой подготовке, организации медико-педагогического ко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троля.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Программа, опираясь на особенности современного этапа развития спорта, охватывает 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новные методические положения, на основе которых строится рациональная единая педагогич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ская система многолетней спортивной подготовки и обучения в ДЮСШ, и предусматривает:</w:t>
      </w:r>
    </w:p>
    <w:p w:rsidR="0028637F" w:rsidRPr="0028637F" w:rsidRDefault="0028637F" w:rsidP="0028637F">
      <w:pPr>
        <w:numPr>
          <w:ilvl w:val="0"/>
          <w:numId w:val="9"/>
        </w:num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преемственность задач, средств, методов, организационных форм подготовки всех возрастных групп;</w:t>
      </w:r>
    </w:p>
    <w:p w:rsidR="0028637F" w:rsidRPr="0028637F" w:rsidRDefault="0028637F" w:rsidP="0028637F">
      <w:pPr>
        <w:numPr>
          <w:ilvl w:val="0"/>
          <w:numId w:val="9"/>
        </w:num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преемственность в решении задач по формированию личности спортсмена, укре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лению здоровья, гармоничному развитию всех органов и систем организма;</w:t>
      </w:r>
    </w:p>
    <w:p w:rsidR="0028637F" w:rsidRPr="0028637F" w:rsidRDefault="0028637F" w:rsidP="0028637F">
      <w:pPr>
        <w:numPr>
          <w:ilvl w:val="0"/>
          <w:numId w:val="9"/>
        </w:num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целевую направленность по отношению к высшему спортивному мастерству;</w:t>
      </w:r>
    </w:p>
    <w:p w:rsidR="0028637F" w:rsidRPr="0028637F" w:rsidRDefault="0028637F" w:rsidP="0028637F">
      <w:pPr>
        <w:numPr>
          <w:ilvl w:val="0"/>
          <w:numId w:val="9"/>
        </w:num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обеспечение всесторонней и специальной физической подготовки;</w:t>
      </w:r>
    </w:p>
    <w:p w:rsidR="0028637F" w:rsidRPr="0028637F" w:rsidRDefault="0028637F" w:rsidP="0028637F">
      <w:pPr>
        <w:numPr>
          <w:ilvl w:val="0"/>
          <w:numId w:val="9"/>
        </w:num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комплексную систему контроля и анализа состояния подгото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ленности спортсмена,  так и на этапах возрастного развития.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Данная программа может являться основным документом при проведении занятий в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тивных школах. В отдельных случаях, исходя из местных социальных условий и наличия мат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риально-технической базы, могут быть внесены частные изменения в содержание данной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граммы, сохраняя при этом ее основную направленность.</w:t>
      </w:r>
    </w:p>
    <w:p w:rsidR="0028637F" w:rsidRPr="0028637F" w:rsidRDefault="0028637F" w:rsidP="0028637F">
      <w:pPr>
        <w:shd w:val="clear" w:color="auto" w:fill="FFFFFF"/>
        <w:ind w:firstLine="55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Актуальность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Актуальность предлагаемой образовательной программы определяется запросом со стор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ны детей и их родителей на программы физкультурно-спортивной направленности в области единоборств, развития физических и морально-волевых каче</w:t>
      </w:r>
      <w:proofErr w:type="gramStart"/>
      <w:r w:rsidRPr="0028637F">
        <w:rPr>
          <w:color w:val="000000"/>
          <w:sz w:val="24"/>
          <w:szCs w:val="24"/>
        </w:rPr>
        <w:t>ств шк</w:t>
      </w:r>
      <w:proofErr w:type="gramEnd"/>
      <w:r w:rsidRPr="0028637F">
        <w:rPr>
          <w:color w:val="000000"/>
          <w:sz w:val="24"/>
          <w:szCs w:val="24"/>
        </w:rPr>
        <w:t>ольников, материально-технические условия, для реализации которого имеются тол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ко на базе нашей ДЮСШ.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Рукопашный бой является одним из самых сложных видов спортивных единоборств, так как включает в себя технический арсенал практически всех видов единоборств, в которых ра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решается применять контролируемые удары, броски, удержания, болевые и удушающие приемы в зависимости от конкретной динамической ситуации поединка (С.М. Ашкинази, 2001, 2007,  В.Л. Волков, 2003).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Содержание технических действий бойцов в рукопашном бое, их технико-тактический а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сенал свидетельствует об отсутствии какой-либо методологии план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мерной подготовки в этом виде спортивной деятельности. Спортсмены - «</w:t>
      </w:r>
      <w:proofErr w:type="spellStart"/>
      <w:r w:rsidRPr="0028637F">
        <w:rPr>
          <w:color w:val="000000"/>
          <w:sz w:val="24"/>
          <w:szCs w:val="24"/>
        </w:rPr>
        <w:t>рукопашники</w:t>
      </w:r>
      <w:proofErr w:type="spellEnd"/>
      <w:r w:rsidRPr="0028637F">
        <w:rPr>
          <w:color w:val="000000"/>
          <w:sz w:val="24"/>
          <w:szCs w:val="24"/>
        </w:rPr>
        <w:t>», как правило, являются представ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телями видов спортивной борьбы, либо ударных ед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ноборств, что проявляется в ограниченности и односторонности их технико-тактического арсенала применительно к задачам и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можностям рукопашного боя (И.В. Зайчиков, 2003).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Основными сложностями, с которыми встречаются тренеры, являются  вопросы методики обучения спортсменов, вопросы выбора тренировочных средств, способству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щих повышению эффективности их соревн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вательной деятельности.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Особую актуальность приобретает методика обучения приемам в рукопашном бое на зан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тиях по технической подготовке детей в ДЮСШ. Несмотря на то, что рукопашный бой уже да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 и прочно вошел в программу подготовки в  ДЮСШ по  спорти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ным единоборствам, методика обучения 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копашному бою на занятиях по физической подготовке пока еще не имеет под собой научного обоснования. Существует необходимость научного обоснования порядка и последов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тельности изучения технических действий и приемов самозащиты в рукопа</w:t>
      </w:r>
      <w:r w:rsidRPr="0028637F">
        <w:rPr>
          <w:color w:val="000000"/>
          <w:sz w:val="24"/>
          <w:szCs w:val="24"/>
        </w:rPr>
        <w:t>ш</w:t>
      </w:r>
      <w:r w:rsidRPr="0028637F">
        <w:rPr>
          <w:color w:val="000000"/>
          <w:sz w:val="24"/>
          <w:szCs w:val="24"/>
        </w:rPr>
        <w:t>ном бое. Проблема осложняется тем, что среди специалистов по рукопашному бою не сформировано единое мнение о последов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тельности изучения основных групп приемов – защиты от противника, собственно рук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пашной схватки без оружия (С. А. Иванов, 1995; А. С. Кузнецов, 2007; А. А. </w:t>
      </w:r>
      <w:proofErr w:type="spellStart"/>
      <w:r w:rsidRPr="0028637F">
        <w:rPr>
          <w:color w:val="000000"/>
          <w:sz w:val="24"/>
          <w:szCs w:val="24"/>
        </w:rPr>
        <w:t>Манаев</w:t>
      </w:r>
      <w:proofErr w:type="spellEnd"/>
      <w:r w:rsidRPr="0028637F">
        <w:rPr>
          <w:color w:val="000000"/>
          <w:sz w:val="24"/>
          <w:szCs w:val="24"/>
        </w:rPr>
        <w:t xml:space="preserve">, А. С. </w:t>
      </w:r>
      <w:proofErr w:type="spellStart"/>
      <w:r w:rsidRPr="0028637F">
        <w:rPr>
          <w:color w:val="000000"/>
          <w:sz w:val="24"/>
          <w:szCs w:val="24"/>
        </w:rPr>
        <w:t>Чабанюк</w:t>
      </w:r>
      <w:proofErr w:type="spellEnd"/>
      <w:r w:rsidRPr="0028637F">
        <w:rPr>
          <w:color w:val="000000"/>
          <w:sz w:val="24"/>
          <w:szCs w:val="24"/>
        </w:rPr>
        <w:t>, 2008).  Нет и единого подхода к изучению различных видов техники – бросковой, ударной, ударно-бросковой. Отсутствуют  методики тактической и психолог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 xml:space="preserve">ческой подготовки занимающихся (А. И. </w:t>
      </w:r>
      <w:proofErr w:type="spellStart"/>
      <w:r w:rsidRPr="0028637F">
        <w:rPr>
          <w:color w:val="000000"/>
          <w:sz w:val="24"/>
          <w:szCs w:val="24"/>
        </w:rPr>
        <w:t>Абашин</w:t>
      </w:r>
      <w:proofErr w:type="spellEnd"/>
      <w:r w:rsidRPr="0028637F">
        <w:rPr>
          <w:color w:val="000000"/>
          <w:sz w:val="24"/>
          <w:szCs w:val="24"/>
        </w:rPr>
        <w:t>, 2009; А. О. Акопян, 2000; А. А. Морозов, 2001).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Феномен развития рукопашного боя в России состоит в том, что рукопашный бой (далее РБ) нельзя назвать видом спорта в полной мере. Рукопашный бой в России развивается в 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скольких направлениях: де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ский спорт, спортивно-оздоровительное направление (сохранение и укрепление зд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ровья, обучение навыкам самообороны). </w:t>
      </w:r>
      <w:proofErr w:type="gramStart"/>
      <w:r w:rsidRPr="0028637F">
        <w:rPr>
          <w:color w:val="000000"/>
          <w:sz w:val="24"/>
          <w:szCs w:val="24"/>
        </w:rPr>
        <w:t>Кроме того, РБ предполагает возрастной уровень занимающихся (с 7 до …лет).</w:t>
      </w:r>
      <w:proofErr w:type="gramEnd"/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В ДЮСШ, СДЮСШОР, ДЮКФП различной ведомственной принадлежности стали откр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ваться отделения, группы и секции по РБ, что потребовало разработки соответствующих образ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вательных программ.</w:t>
      </w:r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связи, с чем появляется потребность общества и детей данного в занятиях рукопашным боем.</w:t>
      </w:r>
    </w:p>
    <w:p w:rsidR="0028637F" w:rsidRPr="0028637F" w:rsidRDefault="0028637F" w:rsidP="0028637F">
      <w:pPr>
        <w:shd w:val="clear" w:color="auto" w:fill="FFFFFF"/>
        <w:ind w:firstLine="55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Педагогическая целесообразность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Данная образовательная программа педагогически целесообразна, т.к. при ее ре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лизации в ДЮСШ, каждый воспитанник формирует свои личностные качества, такие как: воля, характер, воспитание патриотизма, физическое развитие.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Правильно выбранные формы, методы и средства образовательной деятельности показали свою результативность в соревн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ваниях различного уровня.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Эффективным для гармоничного развития детей является такое введение практического и теоретического материала, который был бы вызван требованиями творческой практики. Восп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танники должны сами уметь формулировать задачи, находить пути их решения.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Новые знания теории помогут ему в процессе решения этой задачи. Данный метод позвол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ет на занятии сохранить высокий творческий тонус и ведет к более глубокому её усвоению.</w:t>
      </w:r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систематических занятиях рукопашным боем создаются благоприятные условия, для развития обучающегося, развивается мотивация к познанию и творчеству. Обеспечивается эм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циональное благополучие ребенка. Идет приобщение детей к общечеловеческим ценностям.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бенок получает не только физическое, но и духовное и интеллектуальное развитие. И что ос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бенно важно, - происходит создание условий для социального, культурного и профессиональн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го самоопределения, творческой самореализации личности обучающегося, ее интеграции в с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стему мировой и отечественной культур. Ведется профилактика асоциального поведения обуч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ющегося. При систем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тических занятиях РБ ведется работа не только с обучающимися, но и с их родит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лями, всей семьей.</w:t>
      </w:r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Социальная значимость РБ проявляется и в воздействии на качество трудовой деятельн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сти, общественные отношения, сферу потребления, организацию досуга, содержание образов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ния и т.п.</w:t>
      </w:r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Имея высокое прикладное значение, РБ позволяет тем, кто им занимается, легко и быстро овладевать сложными профессиями, добиваться высокой производительности труда. Навыки РБ и высокий уровень физической подготовки помогает и в боевой 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становке (служба в горячих точках, спе</w:t>
      </w:r>
      <w:r w:rsidRPr="0028637F">
        <w:rPr>
          <w:color w:val="000000"/>
          <w:sz w:val="24"/>
          <w:szCs w:val="24"/>
        </w:rPr>
        <w:t>ц</w:t>
      </w:r>
      <w:r w:rsidRPr="0028637F">
        <w:rPr>
          <w:color w:val="000000"/>
          <w:sz w:val="24"/>
          <w:szCs w:val="24"/>
        </w:rPr>
        <w:t>подразделениях и т.д.)</w:t>
      </w:r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Таким образом, рукопашный бой можно рассматривать как средство формирования физ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ческой и духовной гармонии  и удовлетворения запросов, как отдельных людей, так и общества в целом.</w:t>
      </w:r>
    </w:p>
    <w:p w:rsidR="0028637F" w:rsidRPr="0028637F" w:rsidRDefault="0028637F" w:rsidP="0028637F">
      <w:pPr>
        <w:shd w:val="clear" w:color="auto" w:fill="FFFFFF"/>
        <w:ind w:left="20" w:right="4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Данная общеразвивающая образовательная программа дополнительного образ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вания детей строится на таких основных принципах обучения как:</w:t>
      </w:r>
    </w:p>
    <w:p w:rsidR="0028637F" w:rsidRPr="0028637F" w:rsidRDefault="0028637F" w:rsidP="0028637F">
      <w:pPr>
        <w:numPr>
          <w:ilvl w:val="0"/>
          <w:numId w:val="10"/>
        </w:numPr>
        <w:shd w:val="clear" w:color="auto" w:fill="FFFFFF"/>
        <w:ind w:left="1464" w:right="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индивидуальность</w:t>
      </w:r>
    </w:p>
    <w:p w:rsidR="0028637F" w:rsidRPr="0028637F" w:rsidRDefault="0028637F" w:rsidP="0028637F">
      <w:pPr>
        <w:numPr>
          <w:ilvl w:val="0"/>
          <w:numId w:val="10"/>
        </w:numPr>
        <w:shd w:val="clear" w:color="auto" w:fill="FFFFFF"/>
        <w:ind w:left="1464" w:right="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доступность</w:t>
      </w:r>
    </w:p>
    <w:p w:rsidR="0028637F" w:rsidRPr="0028637F" w:rsidRDefault="0028637F" w:rsidP="0028637F">
      <w:pPr>
        <w:numPr>
          <w:ilvl w:val="0"/>
          <w:numId w:val="10"/>
        </w:numPr>
        <w:shd w:val="clear" w:color="auto" w:fill="FFFFFF"/>
        <w:ind w:left="1464" w:right="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преемственность</w:t>
      </w:r>
    </w:p>
    <w:p w:rsidR="0028637F" w:rsidRPr="0028637F" w:rsidRDefault="0028637F" w:rsidP="0028637F">
      <w:pPr>
        <w:numPr>
          <w:ilvl w:val="0"/>
          <w:numId w:val="10"/>
        </w:numPr>
        <w:shd w:val="clear" w:color="auto" w:fill="FFFFFF"/>
        <w:ind w:left="1464" w:right="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результативность</w:t>
      </w:r>
    </w:p>
    <w:p w:rsidR="0028637F" w:rsidRPr="0028637F" w:rsidRDefault="0028637F" w:rsidP="0028637F">
      <w:pPr>
        <w:shd w:val="clear" w:color="auto" w:fill="FFFFFF"/>
        <w:ind w:right="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     </w:t>
      </w:r>
    </w:p>
    <w:p w:rsidR="0028637F" w:rsidRPr="0028637F" w:rsidRDefault="0028637F" w:rsidP="0028637F">
      <w:pPr>
        <w:shd w:val="clear" w:color="auto" w:fill="FFFFFF"/>
        <w:ind w:right="4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При работе с </w:t>
      </w:r>
      <w:proofErr w:type="gramStart"/>
      <w:r w:rsidRPr="0028637F">
        <w:rPr>
          <w:color w:val="000000"/>
          <w:sz w:val="24"/>
          <w:szCs w:val="24"/>
        </w:rPr>
        <w:t>обучающимися</w:t>
      </w:r>
      <w:proofErr w:type="gramEnd"/>
      <w:r w:rsidRPr="0028637F">
        <w:rPr>
          <w:color w:val="000000"/>
          <w:sz w:val="24"/>
          <w:szCs w:val="24"/>
        </w:rPr>
        <w:t xml:space="preserve"> используются различные </w:t>
      </w:r>
      <w:r w:rsidRPr="0028637F">
        <w:rPr>
          <w:b/>
          <w:bCs/>
          <w:color w:val="000000"/>
          <w:sz w:val="24"/>
          <w:szCs w:val="24"/>
          <w:u w:val="single"/>
        </w:rPr>
        <w:t>формы и методы обуч</w:t>
      </w:r>
      <w:r w:rsidRPr="0028637F">
        <w:rPr>
          <w:b/>
          <w:bCs/>
          <w:color w:val="000000"/>
          <w:sz w:val="24"/>
          <w:szCs w:val="24"/>
          <w:u w:val="single"/>
        </w:rPr>
        <w:t>е</w:t>
      </w:r>
      <w:r w:rsidRPr="0028637F">
        <w:rPr>
          <w:b/>
          <w:bCs/>
          <w:color w:val="000000"/>
          <w:sz w:val="24"/>
          <w:szCs w:val="24"/>
          <w:u w:val="single"/>
        </w:rPr>
        <w:t>ния</w:t>
      </w:r>
      <w:r w:rsidRPr="0028637F">
        <w:rPr>
          <w:b/>
          <w:bCs/>
          <w:color w:val="000000"/>
          <w:sz w:val="24"/>
          <w:szCs w:val="24"/>
        </w:rPr>
        <w:t>:</w:t>
      </w:r>
    </w:p>
    <w:p w:rsidR="0028637F" w:rsidRPr="0028637F" w:rsidRDefault="0028637F" w:rsidP="0028637F">
      <w:pPr>
        <w:numPr>
          <w:ilvl w:val="0"/>
          <w:numId w:val="11"/>
        </w:numPr>
        <w:shd w:val="clear" w:color="auto" w:fill="FFFFFF"/>
        <w:ind w:left="148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групповые учебно-тренировочные и теоретич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ские занятия</w:t>
      </w:r>
    </w:p>
    <w:p w:rsidR="0028637F" w:rsidRPr="0028637F" w:rsidRDefault="0028637F" w:rsidP="0028637F">
      <w:pPr>
        <w:numPr>
          <w:ilvl w:val="0"/>
          <w:numId w:val="11"/>
        </w:numPr>
        <w:shd w:val="clear" w:color="auto" w:fill="FFFFFF"/>
        <w:ind w:left="148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работа по индивидуальным планам</w:t>
      </w:r>
    </w:p>
    <w:p w:rsidR="0028637F" w:rsidRPr="0028637F" w:rsidRDefault="0028637F" w:rsidP="0028637F">
      <w:pPr>
        <w:numPr>
          <w:ilvl w:val="0"/>
          <w:numId w:val="11"/>
        </w:numPr>
        <w:shd w:val="clear" w:color="auto" w:fill="FFFFFF"/>
        <w:ind w:left="148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медико-восстановительные мероприятия</w:t>
      </w:r>
    </w:p>
    <w:p w:rsidR="0028637F" w:rsidRPr="0028637F" w:rsidRDefault="0028637F" w:rsidP="0028637F">
      <w:pPr>
        <w:numPr>
          <w:ilvl w:val="0"/>
          <w:numId w:val="11"/>
        </w:numPr>
        <w:shd w:val="clear" w:color="auto" w:fill="FFFFFF"/>
        <w:ind w:left="148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тестирование и медицинский контроль</w:t>
      </w:r>
    </w:p>
    <w:p w:rsidR="0028637F" w:rsidRPr="0028637F" w:rsidRDefault="0028637F" w:rsidP="0028637F">
      <w:pPr>
        <w:numPr>
          <w:ilvl w:val="0"/>
          <w:numId w:val="11"/>
        </w:numPr>
        <w:shd w:val="clear" w:color="auto" w:fill="FFFFFF"/>
        <w:ind w:left="148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участие в различных соревн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ваниях и учебно-тренировочных сборах</w:t>
      </w:r>
    </w:p>
    <w:p w:rsidR="0028637F" w:rsidRPr="0028637F" w:rsidRDefault="0028637F" w:rsidP="0028637F">
      <w:pPr>
        <w:numPr>
          <w:ilvl w:val="0"/>
          <w:numId w:val="11"/>
        </w:numPr>
        <w:shd w:val="clear" w:color="auto" w:fill="FFFFFF"/>
        <w:ind w:left="148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инструкторская и судейская практика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Формы занятий</w:t>
      </w:r>
    </w:p>
    <w:p w:rsidR="0028637F" w:rsidRPr="0028637F" w:rsidRDefault="0028637F" w:rsidP="0028637F">
      <w:pPr>
        <w:numPr>
          <w:ilvl w:val="0"/>
          <w:numId w:val="12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по количеству детей участвующих в занятии – </w:t>
      </w:r>
      <w:proofErr w:type="gramStart"/>
      <w:r w:rsidRPr="0028637F">
        <w:rPr>
          <w:color w:val="000000"/>
          <w:sz w:val="24"/>
          <w:szCs w:val="24"/>
        </w:rPr>
        <w:t>групповые</w:t>
      </w:r>
      <w:proofErr w:type="gram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numPr>
          <w:ilvl w:val="0"/>
          <w:numId w:val="12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 особенностям коммуникативного взаимодействия тренера и обучающегося – теорет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ческие заня</w:t>
      </w:r>
      <w:r w:rsidR="00F47BA1">
        <w:rPr>
          <w:color w:val="000000"/>
          <w:sz w:val="24"/>
          <w:szCs w:val="24"/>
        </w:rPr>
        <w:t>тия,</w:t>
      </w:r>
      <w:r w:rsidRPr="0028637F">
        <w:rPr>
          <w:color w:val="000000"/>
          <w:sz w:val="24"/>
          <w:szCs w:val="24"/>
        </w:rPr>
        <w:t xml:space="preserve"> выступления</w:t>
      </w:r>
      <w:r w:rsidR="00F47BA1">
        <w:rPr>
          <w:color w:val="000000"/>
          <w:sz w:val="24"/>
          <w:szCs w:val="24"/>
        </w:rPr>
        <w:t xml:space="preserve"> на с</w:t>
      </w:r>
      <w:r w:rsidR="00F47BA1">
        <w:rPr>
          <w:color w:val="000000"/>
          <w:sz w:val="24"/>
          <w:szCs w:val="24"/>
        </w:rPr>
        <w:t>о</w:t>
      </w:r>
      <w:r w:rsidR="00F47BA1">
        <w:rPr>
          <w:color w:val="000000"/>
          <w:sz w:val="24"/>
          <w:szCs w:val="24"/>
        </w:rPr>
        <w:t>ревнованиях</w:t>
      </w:r>
      <w:r w:rsidRPr="0028637F">
        <w:rPr>
          <w:color w:val="000000"/>
          <w:sz w:val="24"/>
          <w:szCs w:val="24"/>
        </w:rPr>
        <w:t>, участие в спортивно-массовых мероприятиях и спортивных праздниках, конкурсах и т.д.</w:t>
      </w:r>
    </w:p>
    <w:p w:rsidR="0028637F" w:rsidRPr="0028637F" w:rsidRDefault="0028637F" w:rsidP="0028637F">
      <w:pPr>
        <w:numPr>
          <w:ilvl w:val="0"/>
          <w:numId w:val="12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по дидактической цели – вводное занятие, занятие по совершенствованию теор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тической подготовленности, практические занятия, занятия по систематизации и обо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щению знаний, по контролю знаний, умений и навыков, комбинированные формы зан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тий.</w:t>
      </w:r>
    </w:p>
    <w:p w:rsidR="0028637F" w:rsidRPr="0028637F" w:rsidRDefault="0028637F" w:rsidP="0028637F">
      <w:pPr>
        <w:shd w:val="clear" w:color="auto" w:fill="FFFFFF"/>
        <w:ind w:left="-12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Отличительные особенности</w:t>
      </w:r>
    </w:p>
    <w:p w:rsidR="0028637F" w:rsidRPr="0028637F" w:rsidRDefault="0028637F" w:rsidP="0028637F">
      <w:pPr>
        <w:numPr>
          <w:ilvl w:val="0"/>
          <w:numId w:val="1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учебный план данной программы, составлен исходя из местных (сельских) условий и ра</w:t>
      </w:r>
      <w:r w:rsidRPr="0028637F">
        <w:rPr>
          <w:color w:val="000000"/>
          <w:sz w:val="24"/>
          <w:szCs w:val="24"/>
        </w:rPr>
        <w:t>с</w:t>
      </w:r>
      <w:r w:rsidR="00F47BA1">
        <w:rPr>
          <w:color w:val="000000"/>
          <w:sz w:val="24"/>
          <w:szCs w:val="24"/>
        </w:rPr>
        <w:t>считан на 46</w:t>
      </w:r>
      <w:r w:rsidRPr="0028637F">
        <w:rPr>
          <w:color w:val="000000"/>
          <w:sz w:val="24"/>
          <w:szCs w:val="24"/>
        </w:rPr>
        <w:t xml:space="preserve"> недель учебно-тренировочных</w:t>
      </w:r>
      <w:r w:rsidR="00F47BA1">
        <w:rPr>
          <w:color w:val="000000"/>
          <w:sz w:val="24"/>
          <w:szCs w:val="24"/>
        </w:rPr>
        <w:t xml:space="preserve"> занятий </w:t>
      </w:r>
    </w:p>
    <w:p w:rsidR="0028637F" w:rsidRPr="0028637F" w:rsidRDefault="0028637F" w:rsidP="0028637F">
      <w:pPr>
        <w:numPr>
          <w:ilvl w:val="0"/>
          <w:numId w:val="1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программа рассчитана  на более полное  изучение, закрепление, совершенствование пол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ченных  навыков и  расширенное освоение более глубоких приёмов,  </w:t>
      </w:r>
      <w:r w:rsidRPr="0028637F">
        <w:rPr>
          <w:b/>
          <w:bCs/>
          <w:color w:val="000000"/>
          <w:sz w:val="24"/>
          <w:szCs w:val="24"/>
        </w:rPr>
        <w:t>в течение  10 летн</w:t>
      </w:r>
      <w:r w:rsidRPr="0028637F">
        <w:rPr>
          <w:b/>
          <w:bCs/>
          <w:color w:val="000000"/>
          <w:sz w:val="24"/>
          <w:szCs w:val="24"/>
        </w:rPr>
        <w:t>е</w:t>
      </w:r>
      <w:r w:rsidRPr="0028637F">
        <w:rPr>
          <w:b/>
          <w:bCs/>
          <w:color w:val="000000"/>
          <w:sz w:val="24"/>
          <w:szCs w:val="24"/>
        </w:rPr>
        <w:t>го обучения.</w:t>
      </w:r>
      <w:r w:rsidRPr="0028637F">
        <w:rPr>
          <w:color w:val="000000"/>
          <w:sz w:val="24"/>
          <w:szCs w:val="24"/>
        </w:rPr>
        <w:t> В данной же программе обучение допускается с 7 летнего возраста. При 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мощи большой игровой практики и </w:t>
      </w:r>
      <w:proofErr w:type="gramStart"/>
      <w:r w:rsidRPr="0028637F">
        <w:rPr>
          <w:color w:val="000000"/>
          <w:sz w:val="24"/>
          <w:szCs w:val="24"/>
        </w:rPr>
        <w:t>различных</w:t>
      </w:r>
      <w:proofErr w:type="gramEnd"/>
      <w:r w:rsidRPr="0028637F">
        <w:rPr>
          <w:color w:val="000000"/>
          <w:sz w:val="24"/>
          <w:szCs w:val="24"/>
        </w:rPr>
        <w:t xml:space="preserve"> ОРУ в СОГ, уже на начальном этапе, об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чающийся постепенно подходят к ранней специализации РБ (учитывая особенности орг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низации УТЗ с детьми 6-7 летнего возраста)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 тренировках дети знакомятся не только с изучением того или иного приема, но и изуч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ют теоретическую базу (см. в главе теоретическая подготовка). Практические занятия по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грамме связаны с использованием необходимого спортивного инвентаря и оборудования, что также помогает завлечь ребенка к занятиям РБ, и повышает </w:t>
      </w:r>
      <w:r w:rsidR="00F47BA1">
        <w:rPr>
          <w:color w:val="000000"/>
          <w:sz w:val="24"/>
          <w:szCs w:val="24"/>
        </w:rPr>
        <w:t>его и</w:t>
      </w:r>
      <w:r w:rsidR="00F47BA1">
        <w:rPr>
          <w:color w:val="000000"/>
          <w:sz w:val="24"/>
          <w:szCs w:val="24"/>
        </w:rPr>
        <w:t>н</w:t>
      </w:r>
      <w:r w:rsidR="00F47BA1">
        <w:rPr>
          <w:color w:val="000000"/>
          <w:sz w:val="24"/>
          <w:szCs w:val="24"/>
        </w:rPr>
        <w:t>терес</w:t>
      </w:r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ind w:left="-12"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структуру образовательной программы входят 6 образовательных блоков, каждый из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торых реализует отдельную задачу. Все образовательные блоки предусматривают не только усвоение теоретических зн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 xml:space="preserve">ний, но и формирование </w:t>
      </w:r>
      <w:proofErr w:type="spellStart"/>
      <w:r w:rsidRPr="0028637F">
        <w:rPr>
          <w:color w:val="000000"/>
          <w:sz w:val="24"/>
          <w:szCs w:val="24"/>
        </w:rPr>
        <w:t>деятельностно</w:t>
      </w:r>
      <w:proofErr w:type="spellEnd"/>
      <w:r w:rsidRPr="0028637F">
        <w:rPr>
          <w:color w:val="000000"/>
          <w:sz w:val="24"/>
          <w:szCs w:val="24"/>
        </w:rPr>
        <w:t>-практического опыта.</w:t>
      </w:r>
    </w:p>
    <w:p w:rsidR="0028637F" w:rsidRPr="0028637F" w:rsidRDefault="0028637F" w:rsidP="0028637F">
      <w:pPr>
        <w:numPr>
          <w:ilvl w:val="0"/>
          <w:numId w:val="14"/>
        </w:numPr>
        <w:shd w:val="clear" w:color="auto" w:fill="FFFFFF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Практические занятия (общая физическая подготовка, специальная физическая подгото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ка, технико-тактическая подготовка)</w:t>
      </w:r>
    </w:p>
    <w:p w:rsidR="0028637F" w:rsidRPr="0028637F" w:rsidRDefault="0028637F" w:rsidP="0028637F">
      <w:pPr>
        <w:numPr>
          <w:ilvl w:val="0"/>
          <w:numId w:val="14"/>
        </w:numPr>
        <w:shd w:val="clear" w:color="auto" w:fill="FFFFFF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Теоретические занятия</w:t>
      </w:r>
    </w:p>
    <w:p w:rsidR="0028637F" w:rsidRPr="0028637F" w:rsidRDefault="0028637F" w:rsidP="0028637F">
      <w:pPr>
        <w:numPr>
          <w:ilvl w:val="0"/>
          <w:numId w:val="14"/>
        </w:numPr>
        <w:shd w:val="clear" w:color="auto" w:fill="FFFFFF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Контрольно-переводные испытания</w:t>
      </w:r>
    </w:p>
    <w:p w:rsidR="0028637F" w:rsidRPr="0028637F" w:rsidRDefault="0028637F" w:rsidP="0028637F">
      <w:pPr>
        <w:numPr>
          <w:ilvl w:val="0"/>
          <w:numId w:val="14"/>
        </w:numPr>
        <w:shd w:val="clear" w:color="auto" w:fill="FFFFFF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Соревновательная практика</w:t>
      </w:r>
    </w:p>
    <w:p w:rsidR="0028637F" w:rsidRPr="0028637F" w:rsidRDefault="0028637F" w:rsidP="0028637F">
      <w:pPr>
        <w:numPr>
          <w:ilvl w:val="0"/>
          <w:numId w:val="14"/>
        </w:numPr>
        <w:shd w:val="clear" w:color="auto" w:fill="FFFFFF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Медицинское обследование</w:t>
      </w:r>
    </w:p>
    <w:p w:rsidR="0028637F" w:rsidRPr="0028637F" w:rsidRDefault="0028637F" w:rsidP="0028637F">
      <w:pPr>
        <w:numPr>
          <w:ilvl w:val="0"/>
          <w:numId w:val="14"/>
        </w:numPr>
        <w:shd w:val="clear" w:color="auto" w:fill="FFFFFF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Воспитательная работа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На учебно-тренировочных занятиях </w:t>
      </w:r>
      <w:proofErr w:type="gramStart"/>
      <w:r w:rsidRPr="0028637F">
        <w:rPr>
          <w:color w:val="000000"/>
          <w:sz w:val="24"/>
          <w:szCs w:val="24"/>
        </w:rPr>
        <w:t>обучающиеся</w:t>
      </w:r>
      <w:proofErr w:type="gramEnd"/>
      <w:r w:rsidRPr="0028637F">
        <w:rPr>
          <w:color w:val="000000"/>
          <w:sz w:val="24"/>
          <w:szCs w:val="24"/>
        </w:rPr>
        <w:t xml:space="preserve"> знакомятся  не только с основами Ро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сийского РБ, как вида спорта, но и с культурами других народов и стран. Анализируются и сра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ниваются основные принц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пы обучения, как Западных, так и Восточных школ.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Освоение материала в основном происходит в процессе практической деятельн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сти. Так, в работе над освоением базовой техники РБ, обучающиеся должны добиват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ся четкого исполнения движений. Необходимо уметь применять полученные знания в практической деятельности (с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ревновател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ной практике).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Прохождение каждой новой практической темы предполагает постоянное повторение пройденных тем. Такие методические приемы, как «</w:t>
      </w:r>
      <w:proofErr w:type="spellStart"/>
      <w:r w:rsidRPr="0028637F">
        <w:rPr>
          <w:color w:val="000000"/>
          <w:sz w:val="24"/>
          <w:szCs w:val="24"/>
        </w:rPr>
        <w:t>забегание</w:t>
      </w:r>
      <w:proofErr w:type="spellEnd"/>
      <w:r w:rsidRPr="0028637F">
        <w:rPr>
          <w:color w:val="000000"/>
          <w:sz w:val="24"/>
          <w:szCs w:val="24"/>
        </w:rPr>
        <w:t xml:space="preserve"> вперед», «возвращение к пройде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ному» и т.д. придают объемность «линейному», последовательному освоению материала в да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ной программе.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Обучающийся</w:t>
      </w:r>
      <w:proofErr w:type="gramEnd"/>
      <w:r w:rsidRPr="0028637F">
        <w:rPr>
          <w:color w:val="000000"/>
          <w:sz w:val="24"/>
          <w:szCs w:val="24"/>
        </w:rPr>
        <w:t xml:space="preserve"> должен не только грамотно и четко применять полученные знания в соре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новательной практике, но и осознавать саму логику их следования. Нельзя необдуманно прим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нять то или иное техническое действие на соревнованиях, отработанное на тренировочном зан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тии. Все зависит от конкретной ситуации в данный момент. Для этого очень широко используе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 такой метод, как «Моделирование соревновательных ситуаций». Данная методика будет оп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сана в разделе по технико-тактической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готовке на различных ее этапах.</w:t>
      </w:r>
    </w:p>
    <w:p w:rsidR="0028637F" w:rsidRPr="0028637F" w:rsidRDefault="0028637F" w:rsidP="0028637F">
      <w:pPr>
        <w:shd w:val="clear" w:color="auto" w:fill="FFFFFF"/>
        <w:ind w:left="20" w:right="4"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Предлагаемая методика, помимо наличия большой игровой практики, которую я опишу выше, и индивидуального подхода в дифференцировании тренировочных нагр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зок заключается еще и в том, чтобы обуч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ющийся мог сам ставить перед собой наивысшею цель своих занятий этим видом спорта, т.е. создал отличную мотивацию.  </w:t>
      </w:r>
    </w:p>
    <w:p w:rsidR="0028637F" w:rsidRDefault="0028637F" w:rsidP="0028637F">
      <w:pPr>
        <w:shd w:val="clear" w:color="auto" w:fill="FFFFFF"/>
        <w:ind w:firstLine="512"/>
        <w:jc w:val="both"/>
        <w:rPr>
          <w:color w:val="000000"/>
          <w:sz w:val="24"/>
          <w:szCs w:val="24"/>
        </w:rPr>
      </w:pPr>
      <w:r w:rsidRPr="0028637F">
        <w:rPr>
          <w:color w:val="000000"/>
          <w:sz w:val="24"/>
          <w:szCs w:val="24"/>
        </w:rPr>
        <w:t>Преимущественная направленность тренировочного процесса по годам обучения определ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ется с учетом наиболее благоприятных периодов развития физических качеств, совершенству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щихся в данном возрасте  (таблица № 1).</w:t>
      </w:r>
    </w:p>
    <w:p w:rsidR="006D510C" w:rsidRDefault="006D510C" w:rsidP="0028637F">
      <w:pPr>
        <w:shd w:val="clear" w:color="auto" w:fill="FFFFFF"/>
        <w:ind w:firstLine="512"/>
        <w:jc w:val="both"/>
        <w:rPr>
          <w:color w:val="000000"/>
          <w:sz w:val="24"/>
          <w:szCs w:val="24"/>
        </w:rPr>
      </w:pPr>
    </w:p>
    <w:p w:rsidR="006D510C" w:rsidRDefault="006D510C" w:rsidP="0028637F">
      <w:pPr>
        <w:shd w:val="clear" w:color="auto" w:fill="FFFFFF"/>
        <w:ind w:firstLine="512"/>
        <w:jc w:val="both"/>
        <w:rPr>
          <w:color w:val="000000"/>
          <w:sz w:val="24"/>
          <w:szCs w:val="24"/>
        </w:rPr>
      </w:pPr>
    </w:p>
    <w:p w:rsidR="006D510C" w:rsidRDefault="006D510C" w:rsidP="0028637F">
      <w:pPr>
        <w:shd w:val="clear" w:color="auto" w:fill="FFFFFF"/>
        <w:ind w:firstLine="512"/>
        <w:jc w:val="both"/>
        <w:rPr>
          <w:rFonts w:ascii="Arial" w:hAnsi="Arial" w:cs="Arial"/>
          <w:color w:val="000000"/>
          <w:sz w:val="22"/>
          <w:szCs w:val="22"/>
        </w:rPr>
      </w:pPr>
    </w:p>
    <w:p w:rsidR="00F47BA1" w:rsidRDefault="00F47BA1" w:rsidP="0028637F">
      <w:pPr>
        <w:shd w:val="clear" w:color="auto" w:fill="FFFFFF"/>
        <w:ind w:firstLine="512"/>
        <w:jc w:val="both"/>
        <w:rPr>
          <w:rFonts w:ascii="Arial" w:hAnsi="Arial" w:cs="Arial"/>
          <w:color w:val="000000"/>
          <w:sz w:val="22"/>
          <w:szCs w:val="22"/>
        </w:rPr>
      </w:pPr>
    </w:p>
    <w:p w:rsidR="00F47BA1" w:rsidRDefault="00F47BA1" w:rsidP="0028637F">
      <w:pPr>
        <w:shd w:val="clear" w:color="auto" w:fill="FFFFFF"/>
        <w:ind w:firstLine="512"/>
        <w:jc w:val="both"/>
        <w:rPr>
          <w:rFonts w:ascii="Arial" w:hAnsi="Arial" w:cs="Arial"/>
          <w:color w:val="000000"/>
          <w:sz w:val="22"/>
          <w:szCs w:val="22"/>
        </w:rPr>
      </w:pPr>
    </w:p>
    <w:p w:rsidR="00F47BA1" w:rsidRPr="0028637F" w:rsidRDefault="00F47BA1" w:rsidP="0028637F">
      <w:pPr>
        <w:shd w:val="clear" w:color="auto" w:fill="FFFFFF"/>
        <w:ind w:firstLine="512"/>
        <w:jc w:val="both"/>
        <w:rPr>
          <w:rFonts w:ascii="Arial" w:hAnsi="Arial" w:cs="Arial"/>
          <w:color w:val="000000"/>
          <w:sz w:val="22"/>
          <w:szCs w:val="22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lastRenderedPageBreak/>
        <w:t>Примерные сенситивные (благоприятные) периоды развития двигательных к</w:t>
      </w:r>
      <w:r w:rsidRPr="0028637F">
        <w:rPr>
          <w:b/>
          <w:bCs/>
          <w:color w:val="000000"/>
          <w:sz w:val="24"/>
          <w:szCs w:val="24"/>
        </w:rPr>
        <w:t>а</w:t>
      </w:r>
      <w:r w:rsidRPr="0028637F">
        <w:rPr>
          <w:b/>
          <w:bCs/>
          <w:color w:val="000000"/>
          <w:sz w:val="24"/>
          <w:szCs w:val="24"/>
        </w:rPr>
        <w:t>честв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Таблица № 1</w:t>
      </w:r>
    </w:p>
    <w:tbl>
      <w:tblPr>
        <w:tblW w:w="10163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D510C" w:rsidRPr="0028637F" w:rsidTr="007F1276">
        <w:trPr>
          <w:trHeight w:val="780"/>
        </w:trPr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dd8a417b59a4b6b23e48bf2a38f00b305ee8ed7d"/>
            <w:bookmarkStart w:id="2" w:name="0"/>
            <w:bookmarkEnd w:id="1"/>
            <w:bookmarkEnd w:id="2"/>
            <w:r w:rsidRPr="0028637F">
              <w:rPr>
                <w:b/>
                <w:bCs/>
                <w:color w:val="000000"/>
                <w:sz w:val="24"/>
                <w:szCs w:val="24"/>
              </w:rPr>
              <w:t>Морфофункци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нальные показат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ли, физические к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чества</w:t>
            </w:r>
          </w:p>
        </w:tc>
        <w:tc>
          <w:tcPr>
            <w:tcW w:w="77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В О </w:t>
            </w:r>
            <w:proofErr w:type="gramStart"/>
            <w:r w:rsidRPr="0028637F">
              <w:rPr>
                <w:b/>
                <w:bCs/>
                <w:color w:val="000000"/>
                <w:sz w:val="24"/>
                <w:szCs w:val="24"/>
              </w:rPr>
              <w:t>З</w:t>
            </w:r>
            <w:proofErr w:type="gramEnd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 Р А С Т ( лет )</w:t>
            </w:r>
          </w:p>
        </w:tc>
      </w:tr>
      <w:tr w:rsidR="006D510C" w:rsidRPr="0028637F" w:rsidTr="007F1276">
        <w:trPr>
          <w:trHeight w:val="600"/>
        </w:trPr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17</w:t>
            </w: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br/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Мышечная масса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Быстрота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Сила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Выносливость (аэробные возмо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ж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ности)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Анаэробные во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з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можности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6D510C" w:rsidRPr="0028637F" w:rsidTr="007F1276">
        <w:trPr>
          <w:trHeight w:val="60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Координация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6D510C" w:rsidRPr="0028637F" w:rsidTr="007F127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Равновесие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br/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</w:tbl>
    <w:p w:rsidR="006D510C" w:rsidRDefault="006D510C" w:rsidP="0028637F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Следует также учитывать и особенности учебно-тренировочного процесса при работе с детьми 6-7 летнего возраста.</w:t>
      </w:r>
    </w:p>
    <w:p w:rsidR="0028637F" w:rsidRPr="0028637F" w:rsidRDefault="0028637F" w:rsidP="0028637F">
      <w:pPr>
        <w:shd w:val="clear" w:color="auto" w:fill="FFFFFF"/>
        <w:ind w:left="44" w:hanging="44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ОСОБЕННОСТИ ОРГАНИЗАЦИИ УЧЕБНО-ТРЕНИРОВОЧНОГО ПР</w:t>
      </w:r>
      <w:r w:rsidRPr="0028637F">
        <w:rPr>
          <w:b/>
          <w:bCs/>
          <w:color w:val="000000"/>
          <w:sz w:val="24"/>
          <w:szCs w:val="24"/>
        </w:rPr>
        <w:t>О</w:t>
      </w:r>
      <w:r w:rsidRPr="0028637F">
        <w:rPr>
          <w:b/>
          <w:bCs/>
          <w:color w:val="000000"/>
          <w:sz w:val="24"/>
          <w:szCs w:val="24"/>
        </w:rPr>
        <w:t>ЦЕССА</w:t>
      </w:r>
    </w:p>
    <w:p w:rsidR="0028637F" w:rsidRPr="0028637F" w:rsidRDefault="0028637F" w:rsidP="0028637F">
      <w:pPr>
        <w:shd w:val="clear" w:color="auto" w:fill="FFFFFF"/>
        <w:ind w:left="44" w:hanging="44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ПРИ РАБОТЕ С ДЕТЬМИ  6-7 ЛЕТНЕГО ВОЗРАСТА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 детей 6-7 лет, в этот период развития начинают закладываться такие важные ф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зические качества, как гибкость, чувство равновесия развивается вестибулярный а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парат. Но при этом не следует забывать, что ранняя спортивная специализация при нед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оценке применяемых нагрузок может задержать рост и развитие ребёнка, ограничить спортивные достижения. Поэтому была ра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работана развивающая программа для детей дошкольного возраста, которая направлена на развитие тех физических качеств, которые совпадают с сенситивными периодами развития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бёнка. Разработаны те базовые эл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менты (или их составные части), которые для данного возраста наиболее целесообразны. Это, в первую очередь, технические элементы, в которых важным фа</w:t>
      </w:r>
      <w:r w:rsidRPr="0028637F">
        <w:rPr>
          <w:color w:val="000000"/>
          <w:sz w:val="24"/>
          <w:szCs w:val="24"/>
        </w:rPr>
        <w:t>к</w:t>
      </w:r>
      <w:r w:rsidRPr="0028637F">
        <w:rPr>
          <w:color w:val="000000"/>
          <w:sz w:val="24"/>
          <w:szCs w:val="24"/>
        </w:rPr>
        <w:t>тором является скорость движения мышц, управляющих дистальными сегментами (мышцы пл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ча и бедра). Это связано с тем, что старшие ученики создают определённую атмосферу дисц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плины и работоспособности, которая стимулирует и дисциплинирует младших восп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танников. Считается, что именно с этого возраста (с 5 до 10 лет) ребёнок усваивает примерно 90% общего объёма приобретаемых в жизни двигательных навыков. Поэт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му именно это возраст (вплоть до младшего школьного) является наиболее благоприя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ным для разучивания новых движений.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возрасте 6-7 лет здоровые дети много и охотно занимаются упражнениями, требующие проявления физических усилий. Именно в этом возрасте дети обладают повышенным познав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тельным интересом.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Успех ребёнка этой возрастной группы в разных видах деятельности тесным образом св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зан с признанием его сверстниками. Успех, обязательно должен быть заслужен хорошим кач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ством выполненных заданий и замечен, оценен сверстниками и взрослыми. Именно поэтому ра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вивающая программа должна быть разработана таким образом, что те упражнения, которые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полняют дети, в принципе не могут не получаться. В конце же обучающего периода дети сдают экзамен. Данный экзамен не имеет отношения к сдаче контрольно-переводных нормативов по регламенту спортивной школы, а является, своего рода, праздником спортивных достижений 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lastRenderedPageBreak/>
        <w:t>тей. Таким образом, дети получают подтверждение своего успеха не просто от сверстников и взрослых, а от независимых наблюдателей.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Смелость ребенка - это та необходимая для осуществления жизни самодостаточность,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торая позволяет ему переживать, воспринимать динамичность своего Я как реально существу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щего и живущего. Смелость - это готовность рисковать с опорой на собственные силы, это 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сутствие страха 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ред собственной ошибкой и одновременно возможность защитить своё «Я» от воздействия другого человека. Именно этой сп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собности ребёнка необходимо обучить ещё до его прихода в школу. Тогда он не будет испытывать страха перед разными проявл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ниями жизни.</w:t>
      </w:r>
    </w:p>
    <w:p w:rsidR="0028637F" w:rsidRPr="0028637F" w:rsidRDefault="0028637F" w:rsidP="00F47BA1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Дети этого возраста много и охотно и</w:t>
      </w:r>
      <w:r w:rsidRPr="0028637F">
        <w:rPr>
          <w:color w:val="000000"/>
          <w:sz w:val="24"/>
          <w:szCs w:val="24"/>
        </w:rPr>
        <w:t>г</w:t>
      </w:r>
      <w:r w:rsidRPr="0028637F">
        <w:rPr>
          <w:color w:val="000000"/>
          <w:sz w:val="24"/>
          <w:szCs w:val="24"/>
        </w:rPr>
        <w:t>рают в «войну», если им предложить играть в «мир», то они просто не знают, как. Дело здесь, видимо, отчасти в том, что игра в войну выполняет функцию компенсации напр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жения, которое, так или иначе, существует у ребёнка в отношении с взрослыми из-за демонстрируемого физического и психологического превосходства их над дет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ми. В качестве замены данного спонтанного проя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ления может выступать физическая нагрузка, а изучение таких элементов как удары руками и ногами в большей степени компенсируют псих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логическое напряжение</w:t>
      </w:r>
      <w:r w:rsidR="00F47BA1">
        <w:rPr>
          <w:color w:val="000000"/>
          <w:sz w:val="24"/>
          <w:szCs w:val="24"/>
        </w:rPr>
        <w:t xml:space="preserve"> </w:t>
      </w:r>
      <w:r w:rsidRPr="0028637F">
        <w:rPr>
          <w:color w:val="000000"/>
          <w:sz w:val="24"/>
          <w:szCs w:val="24"/>
        </w:rPr>
        <w:t>ребёнка, даёт возможность выхода его агрессии.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Опасность этого периода состоит в том, что ребёнок ещё не знает меры своим силам, как физическим, так и умственным. Поэтому его воздействие (как на себя, так и на других) может быть чрезмерным, поэтому, с одной стороны, взрослым необходимо пресекать агрессивное м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 xml:space="preserve">нипулирование и насилие. С другой стороны, в какой-то мере, помочь ребёнку </w:t>
      </w:r>
      <w:proofErr w:type="spellStart"/>
      <w:r w:rsidRPr="0028637F">
        <w:rPr>
          <w:color w:val="000000"/>
          <w:sz w:val="24"/>
          <w:szCs w:val="24"/>
        </w:rPr>
        <w:t>самореализоват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ся</w:t>
      </w:r>
      <w:proofErr w:type="spell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Данные рекомендации, как составная часть программы носят развивающий характер и б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зируются на изучаемом материале спортивно-оздоровительного этапа.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Физические нагрузки регламентируются возможностями ребёнка. Педагог обязан выявить границы «ближайшей зоны физического развития» ребёнка. Спланировав динамику развития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бёнка от его начальных возможностей к «ближайшей зоне его разв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тия», постепенно увеличивая нагрузку с позиции «успеха», т.е. с обязательным условием успешного выполнения требований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бёнком.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К основным физическим качествам, развивающимся в данном возрастном периоде, необх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димым для успешного становл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 спортсмена-</w:t>
      </w:r>
      <w:proofErr w:type="spellStart"/>
      <w:r w:rsidRPr="0028637F">
        <w:rPr>
          <w:color w:val="000000"/>
          <w:sz w:val="24"/>
          <w:szCs w:val="24"/>
        </w:rPr>
        <w:t>рукопашника</w:t>
      </w:r>
      <w:proofErr w:type="spellEnd"/>
      <w:r w:rsidRPr="0028637F">
        <w:rPr>
          <w:color w:val="000000"/>
          <w:sz w:val="24"/>
          <w:szCs w:val="24"/>
        </w:rPr>
        <w:t xml:space="preserve"> в будущем, необходимо отнести такие, как равновесие, гибкость, координация (в том числе и пространственная).</w:t>
      </w:r>
      <w:proofErr w:type="gramEnd"/>
      <w:r w:rsidRPr="0028637F">
        <w:rPr>
          <w:color w:val="000000"/>
          <w:sz w:val="24"/>
          <w:szCs w:val="24"/>
        </w:rPr>
        <w:t xml:space="preserve"> Данные кач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ства необход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мо развивать в двух направлениях:</w:t>
      </w:r>
    </w:p>
    <w:p w:rsidR="0028637F" w:rsidRPr="0028637F" w:rsidRDefault="0028637F" w:rsidP="0028637F">
      <w:pPr>
        <w:numPr>
          <w:ilvl w:val="0"/>
          <w:numId w:val="15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Игровые упражнения;</w:t>
      </w:r>
    </w:p>
    <w:p w:rsidR="0028637F" w:rsidRPr="0028637F" w:rsidRDefault="0028637F" w:rsidP="0028637F">
      <w:pPr>
        <w:numPr>
          <w:ilvl w:val="0"/>
          <w:numId w:val="15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Освоение элементарных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ставляющих технических элементов.</w:t>
      </w:r>
    </w:p>
    <w:p w:rsidR="0028637F" w:rsidRPr="0028637F" w:rsidRDefault="0028637F" w:rsidP="0028637F">
      <w:pPr>
        <w:shd w:val="clear" w:color="auto" w:fill="FFFFFF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 игровым упражнениям можно отнести такие, как перепрыгивание с ноги на ногу, измен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 положения в стойке прыжком (в том числе с изменением пространственного положения), и</w:t>
      </w:r>
      <w:r w:rsidRPr="0028637F">
        <w:rPr>
          <w:color w:val="000000"/>
          <w:sz w:val="24"/>
          <w:szCs w:val="24"/>
        </w:rPr>
        <w:t>г</w:t>
      </w:r>
      <w:r w:rsidRPr="0028637F">
        <w:rPr>
          <w:color w:val="000000"/>
          <w:sz w:val="24"/>
          <w:szCs w:val="24"/>
        </w:rPr>
        <w:t>ры в «ладушки» и другие. К отдельной разновидности игровых элеме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тов необходимо отнести упражнения, нес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щие соревновательный характер. В данном возрасте ребёнку не столько важен результат соревнования, сколько сам процесс его, с его положительно окрашенным эмоционал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ным состоянием. При этом неудачи ребёнка могут вызывать у него и отрицательные эмоции. Тренер-преподаватель должен бережно и заботливо относится к переживаниям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бёнка, но при этом не забывать, что данное состояние ребёнка является благоприятным для воспитательной работы, особенно если построить образовательный процесс таким образом, что за неудачей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бёнка обязател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но последует успех. Более подробно игровая практика будет освещена ниже.</w:t>
      </w:r>
    </w:p>
    <w:p w:rsidR="0028637F" w:rsidRPr="0028637F" w:rsidRDefault="0028637F" w:rsidP="0028637F">
      <w:pPr>
        <w:shd w:val="clear" w:color="auto" w:fill="FFFFFF"/>
        <w:ind w:firstLine="576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Технический арсенал, изучаемый ребёнком в данный возрастной период, должен состоять </w:t>
      </w:r>
      <w:proofErr w:type="gramStart"/>
      <w:r w:rsidRPr="0028637F">
        <w:rPr>
          <w:color w:val="000000"/>
          <w:sz w:val="24"/>
          <w:szCs w:val="24"/>
        </w:rPr>
        <w:t>из</w:t>
      </w:r>
      <w:proofErr w:type="gramEnd"/>
      <w:r w:rsidRPr="0028637F">
        <w:rPr>
          <w:color w:val="000000"/>
          <w:sz w:val="24"/>
          <w:szCs w:val="24"/>
        </w:rPr>
        <w:t>:</w:t>
      </w:r>
    </w:p>
    <w:p w:rsidR="0028637F" w:rsidRPr="0028637F" w:rsidRDefault="0028637F" w:rsidP="0028637F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элементов на культуру движ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ния;</w:t>
      </w:r>
    </w:p>
    <w:p w:rsidR="0028637F" w:rsidRPr="0028637F" w:rsidRDefault="0028637F" w:rsidP="0028637F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специально-развивающих упражнений;</w:t>
      </w:r>
    </w:p>
    <w:p w:rsidR="0028637F" w:rsidRPr="0028637F" w:rsidRDefault="0028637F" w:rsidP="0028637F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освоения простейших соста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ляющих технических элементов.</w:t>
      </w:r>
    </w:p>
    <w:p w:rsidR="0028637F" w:rsidRPr="0028637F" w:rsidRDefault="0028637F" w:rsidP="00286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 Элементы на культуру движения дол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ны состоять из таких элементов,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которые закладывали бы необходимую динамику, пространственную ориентацию, правила нан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сения элементов «автоматич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ски» при их исполнении, т.е. без осознанного контроля ребёнка за процессом освоения технических элементов. Такие упражнения можно смело отнести к разряду «педагогических технологий», обладающих высокой степенью эффективности. Суть данных упражнений заключается в следующем. Любой технический элемент, даже самый простой </w:t>
      </w:r>
      <w:r w:rsidRPr="0028637F">
        <w:rPr>
          <w:color w:val="000000"/>
          <w:sz w:val="24"/>
          <w:szCs w:val="24"/>
        </w:rPr>
        <w:lastRenderedPageBreak/>
        <w:t>(например, прямой удар ногой), содержит большое количество позиций для контроля над пр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вильностью его освоения. Так, для прямого удара ногой, возможно, выд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лить </w:t>
      </w:r>
      <w:proofErr w:type="gramStart"/>
      <w:r w:rsidRPr="0028637F">
        <w:rPr>
          <w:color w:val="000000"/>
          <w:sz w:val="24"/>
          <w:szCs w:val="24"/>
        </w:rPr>
        <w:t>следующие</w:t>
      </w:r>
      <w:proofErr w:type="gramEnd"/>
      <w:r w:rsidRPr="0028637F">
        <w:rPr>
          <w:color w:val="000000"/>
          <w:sz w:val="24"/>
          <w:szCs w:val="24"/>
        </w:rPr>
        <w:t>: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Положение ног относительно друг друга;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Положение опорной ноги;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Вынос бедра;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Положение пятки ударной ноги относительно ягодицы;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Пространственная ориентация удара;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Равновесие;</w:t>
      </w:r>
    </w:p>
    <w:p w:rsidR="0028637F" w:rsidRPr="0028637F" w:rsidRDefault="0028637F" w:rsidP="0028637F">
      <w:pPr>
        <w:numPr>
          <w:ilvl w:val="0"/>
          <w:numId w:val="17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Положение ударной поверхн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 ноги.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Контроль над правильностью исполнения всех 7-и позиций затруднён даже для 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тей </w:t>
      </w:r>
      <w:proofErr w:type="gramStart"/>
      <w:r w:rsidRPr="0028637F">
        <w:rPr>
          <w:color w:val="000000"/>
          <w:sz w:val="24"/>
          <w:szCs w:val="24"/>
        </w:rPr>
        <w:t>более старшего</w:t>
      </w:r>
      <w:proofErr w:type="gramEnd"/>
      <w:r w:rsidRPr="0028637F">
        <w:rPr>
          <w:color w:val="000000"/>
          <w:sz w:val="24"/>
          <w:szCs w:val="24"/>
        </w:rPr>
        <w:t xml:space="preserve"> возраста, чем для ра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сматриваемого возрастного ценза. При этом сформировать первые пять позиций возможно при помощи такого упражнения, как пр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мой удар ногой с позиции на одном колене. Тренер-преподаватель и ребёнок доложены контролировать правильность испо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нения только одной позиции данного упражнения (опорная нога при ударе должна оставаться согнутой) при этом пять обозначенных первых позиций прямого удара ногой будут формир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ваться автоматически. К специальным развивающим упражнениям можно отнести такие, как изометрические упражн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ния, махи ногами, перепрыгивания с ноги на ногу и другие. То же самое можно сказать и о борцовской технике.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 освоению простейших составляющих технических элементов относятся выполнение упражнений, формирующих отдельные навыки выполнения целостного техническ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го элемента. К таким упражнениям можно отнести:</w:t>
      </w:r>
    </w:p>
    <w:p w:rsidR="0028637F" w:rsidRPr="0028637F" w:rsidRDefault="0028637F" w:rsidP="0028637F">
      <w:pPr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Выполнение технических элементов по составным частям под счёт;</w:t>
      </w:r>
    </w:p>
    <w:p w:rsidR="0028637F" w:rsidRPr="0028637F" w:rsidRDefault="0028637F" w:rsidP="0028637F">
      <w:pPr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Имитация технического элемента в медленном темпе;</w:t>
      </w:r>
    </w:p>
    <w:p w:rsidR="0028637F" w:rsidRPr="0028637F" w:rsidRDefault="0028637F" w:rsidP="0028637F">
      <w:pPr>
        <w:numPr>
          <w:ilvl w:val="0"/>
          <w:numId w:val="1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Выполнение составляющей части технического элемента </w:t>
      </w:r>
      <w:r w:rsidRPr="0028637F">
        <w:rPr>
          <w:b/>
          <w:bCs/>
          <w:color w:val="000000"/>
          <w:sz w:val="24"/>
          <w:szCs w:val="24"/>
        </w:rPr>
        <w:t> 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2. УЧЕБНЫЙ  ПЛАН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2.1 ПРОДОЛЖИТЕЛЬНОСТЬ И ОБЪ</w:t>
      </w:r>
      <w:r w:rsidRPr="0028637F">
        <w:rPr>
          <w:b/>
          <w:bCs/>
          <w:color w:val="000000"/>
          <w:sz w:val="24"/>
          <w:szCs w:val="24"/>
        </w:rPr>
        <w:t>Е</w:t>
      </w:r>
      <w:r w:rsidRPr="0028637F">
        <w:rPr>
          <w:b/>
          <w:bCs/>
          <w:color w:val="000000"/>
          <w:sz w:val="24"/>
          <w:szCs w:val="24"/>
        </w:rPr>
        <w:t>МЫ РЕАЛИЗАЦИИ ПРОГРАММЫ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Многолетнюю подготовку спортсменов целесообразно рассматривать как единый процесс, как сложную специфическую с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стему, со свойственными ей особенностями с учетом возрастных особенностей спортсм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нов.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Учебный план спортивной подготовки рассчитан на 45 недель занятий непосредственно в условиях спортивной школы (в учебном году)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Для спортивных школ, имеющих в штате по одному тренеру-преподавателю, - учебный план может быть рассчитан на 45 рабочих недель (в год). Причем весь учебный материал остае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 прежним, меняется, только разбивка по часам.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Весь период подготовки отражает сво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образие условий жизни и деятельности спортсмена в различные периоды жизненн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го пути.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Спортивная тренировка юных спорт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менов, в отличие от тренировок взрослых,  не должна быть ориентирована в первые годы занятий на достижение высокого спортивного результата (СОГ, ГНП).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процессе многолетней спортивной подготовки необходимо обеспечить рациональный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жим, личную гигиену, систематический врачебно-педагогический контроль над состоянием зд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ровья.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планировании спортивной тренировки необходимо учитывать особенности и школьн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го учебного процесса.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Система спортивной подготовки пре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ставляет собой организацию регулярных тренировок и соревнований. В течение многолетних тренировок спортсмены должны на основе развития ф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зических качеств овладеть техникой и тактикой ведения спорти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ного поединка, приобрести опыт и специал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ные знания, улучшить моральные и волевые качества.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Продолжительность обучения по общ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развивающей программе составляет 10 лет.</w:t>
      </w:r>
    </w:p>
    <w:p w:rsidR="0028637F" w:rsidRPr="0028637F" w:rsidRDefault="0028637F" w:rsidP="0028637F">
      <w:pPr>
        <w:shd w:val="clear" w:color="auto" w:fill="FFFFFF"/>
        <w:ind w:firstLine="512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Возраст обучающихся, участвующих в реализации данной дополнительной образ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вательной программы составляет 7-17 лет. Причем данный этап подразделяется на 2 </w:t>
      </w:r>
      <w:proofErr w:type="spellStart"/>
      <w:r w:rsidRPr="0028637F">
        <w:rPr>
          <w:color w:val="000000"/>
          <w:sz w:val="24"/>
          <w:szCs w:val="24"/>
        </w:rPr>
        <w:t>подэтапа</w:t>
      </w:r>
      <w:proofErr w:type="spellEnd"/>
      <w:r w:rsidRPr="0028637F">
        <w:rPr>
          <w:color w:val="000000"/>
          <w:sz w:val="24"/>
          <w:szCs w:val="24"/>
        </w:rPr>
        <w:t xml:space="preserve"> (7 – 12 лет и 13 – 17 лет). При этом количество тренировочных часов на каждом из </w:t>
      </w:r>
      <w:proofErr w:type="spellStart"/>
      <w:r w:rsidRPr="0028637F">
        <w:rPr>
          <w:color w:val="000000"/>
          <w:sz w:val="24"/>
          <w:szCs w:val="24"/>
        </w:rPr>
        <w:t>подэтапов</w:t>
      </w:r>
      <w:proofErr w:type="spellEnd"/>
      <w:r w:rsidRPr="0028637F">
        <w:rPr>
          <w:color w:val="000000"/>
          <w:sz w:val="24"/>
          <w:szCs w:val="24"/>
        </w:rPr>
        <w:t xml:space="preserve"> остается без и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менения – 6 ч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сов в неделю (таблица № 5).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Спортивно-оздоровительная (</w:t>
      </w:r>
      <w:proofErr w:type="gramStart"/>
      <w:r w:rsidRPr="0028637F">
        <w:rPr>
          <w:color w:val="000000"/>
          <w:sz w:val="24"/>
          <w:szCs w:val="24"/>
        </w:rPr>
        <w:t>СО</w:t>
      </w:r>
      <w:proofErr w:type="gramEnd"/>
      <w:r w:rsidRPr="0028637F">
        <w:rPr>
          <w:color w:val="000000"/>
          <w:sz w:val="24"/>
          <w:szCs w:val="24"/>
        </w:rPr>
        <w:t>) гру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па формируется как из вновь зачисляемых учащихся, так и из обучающихся, не име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 xml:space="preserve">щих по каким-либо причинам возможности продолжать занятия </w:t>
      </w:r>
      <w:r w:rsidRPr="0028637F">
        <w:rPr>
          <w:color w:val="000000"/>
          <w:sz w:val="24"/>
          <w:szCs w:val="24"/>
        </w:rPr>
        <w:lastRenderedPageBreak/>
        <w:t>на других этапах подготовки, но желающих заниматься избранным видом спорта. Возраст 6 - 7лет.                                                                                    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Основными условиями для зачисления в группы СОГ </w:t>
      </w:r>
      <w:r w:rsidRPr="0028637F">
        <w:rPr>
          <w:b/>
          <w:bCs/>
          <w:color w:val="000000"/>
          <w:sz w:val="24"/>
          <w:szCs w:val="24"/>
          <w:u w:val="single"/>
        </w:rPr>
        <w:t>являются:</w:t>
      </w:r>
      <w:r w:rsidRPr="0028637F">
        <w:rPr>
          <w:color w:val="000000"/>
          <w:sz w:val="24"/>
          <w:szCs w:val="24"/>
        </w:rPr>
        <w:t>                             </w:t>
      </w:r>
    </w:p>
    <w:p w:rsidR="0028637F" w:rsidRPr="0028637F" w:rsidRDefault="0028637F" w:rsidP="0028637F">
      <w:pPr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заявл</w:t>
      </w:r>
      <w:r w:rsidR="00F47BA1">
        <w:rPr>
          <w:color w:val="000000"/>
          <w:sz w:val="24"/>
          <w:szCs w:val="24"/>
        </w:rPr>
        <w:t>ение от родителей для зачисления</w:t>
      </w:r>
      <w:r w:rsidRPr="0028637F">
        <w:rPr>
          <w:color w:val="000000"/>
          <w:sz w:val="24"/>
          <w:szCs w:val="24"/>
        </w:rPr>
        <w:t xml:space="preserve"> ребёнка в общеразвивающую группу спортивной подготовки ДЮСШ;                                                                                                  </w:t>
      </w:r>
    </w:p>
    <w:p w:rsidR="0028637F" w:rsidRPr="0028637F" w:rsidRDefault="0028637F" w:rsidP="0028637F">
      <w:pPr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разрешения - врача заниматься в общеразвивающих группах спортивной подготовки по данному виду спорта; - прохождение вступительного тест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рования;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Учебно-тренировочные занятия по данной программе состоят из теоретической и практич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ской частей (ОФП, СФП, ТТП).</w:t>
      </w:r>
      <w:proofErr w:type="gramEnd"/>
      <w:r w:rsidRPr="0028637F">
        <w:rPr>
          <w:color w:val="000000"/>
          <w:sz w:val="24"/>
          <w:szCs w:val="24"/>
        </w:rPr>
        <w:t xml:space="preserve"> Так на начальном этапе, больше внимания уделяется теоретич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ской и общефизической подготовленности.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Примерный годовой учебно-тематический план представлен в таблице № 2 и № 3.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ПРИМЕРНЫЙ ГОДОВОЙ УЧЕБНЫЙ ПЛАН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СПОРТИВНО – ОЗДОРОВИТЕЛЬНАЯ ГРУППА  (7 – 12 лет)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Таблица № 2</w:t>
      </w:r>
    </w:p>
    <w:tbl>
      <w:tblPr>
        <w:tblW w:w="10564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749"/>
        <w:gridCol w:w="708"/>
        <w:gridCol w:w="709"/>
        <w:gridCol w:w="767"/>
        <w:gridCol w:w="664"/>
        <w:gridCol w:w="695"/>
        <w:gridCol w:w="709"/>
        <w:gridCol w:w="753"/>
        <w:gridCol w:w="647"/>
        <w:gridCol w:w="585"/>
        <w:gridCol w:w="567"/>
        <w:gridCol w:w="567"/>
        <w:gridCol w:w="850"/>
      </w:tblGrid>
      <w:tr w:rsidR="006D510C" w:rsidRPr="0028637F" w:rsidTr="007F1276">
        <w:trPr>
          <w:trHeight w:val="66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351c5b19d61f3ddebef79934bf771b4c866f2900"/>
            <w:bookmarkStart w:id="4" w:name="1"/>
            <w:bookmarkEnd w:id="3"/>
            <w:bookmarkEnd w:id="4"/>
            <w:r w:rsidRPr="0028637F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Разделы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XI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XII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VI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VII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6D510C" w:rsidRPr="0028637F" w:rsidTr="007F1276">
        <w:trPr>
          <w:trHeight w:val="46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О Ф 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6D510C" w:rsidRPr="0028637F" w:rsidTr="007F1276">
        <w:trPr>
          <w:trHeight w:val="40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С Ф 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84</w:t>
            </w:r>
          </w:p>
        </w:tc>
      </w:tr>
      <w:tr w:rsidR="006D510C" w:rsidRPr="0028637F" w:rsidTr="007F1276">
        <w:trPr>
          <w:trHeight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Т </w:t>
            </w:r>
            <w:proofErr w:type="spellStart"/>
            <w:proofErr w:type="gramStart"/>
            <w:r w:rsidRPr="0028637F">
              <w:rPr>
                <w:color w:val="000000"/>
                <w:sz w:val="22"/>
                <w:szCs w:val="22"/>
              </w:rPr>
              <w:t>Т</w:t>
            </w:r>
            <w:proofErr w:type="spellEnd"/>
            <w:proofErr w:type="gramEnd"/>
            <w:r w:rsidRPr="0028637F">
              <w:rPr>
                <w:color w:val="000000"/>
                <w:sz w:val="22"/>
                <w:szCs w:val="22"/>
              </w:rPr>
              <w:t xml:space="preserve"> П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36</w:t>
            </w:r>
          </w:p>
        </w:tc>
      </w:tr>
      <w:tr w:rsidR="006D510C" w:rsidRPr="0028637F" w:rsidTr="007F1276">
        <w:trPr>
          <w:trHeight w:val="56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D510C" w:rsidRPr="0028637F" w:rsidTr="007F1276">
        <w:trPr>
          <w:trHeight w:val="8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Контрольно-переводные и</w:t>
            </w:r>
            <w:r w:rsidRPr="0028637F">
              <w:rPr>
                <w:color w:val="000000"/>
                <w:sz w:val="22"/>
                <w:szCs w:val="22"/>
              </w:rPr>
              <w:t>с</w:t>
            </w:r>
            <w:r w:rsidRPr="0028637F">
              <w:rPr>
                <w:color w:val="000000"/>
                <w:sz w:val="22"/>
                <w:szCs w:val="22"/>
              </w:rPr>
              <w:t>пытания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</w:tr>
      <w:tr w:rsidR="006D510C" w:rsidRPr="0028637F" w:rsidTr="007F1276">
        <w:trPr>
          <w:trHeight w:val="68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Инструкторская и судейская практика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</w:tr>
      <w:tr w:rsidR="006D510C" w:rsidRPr="0028637F" w:rsidTr="007F1276">
        <w:trPr>
          <w:trHeight w:val="68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Медицинское обследование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</w:tr>
      <w:tr w:rsidR="006D510C" w:rsidRPr="0028637F" w:rsidTr="007F1276">
        <w:trPr>
          <w:trHeight w:val="66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Воспитательная работа</w:t>
            </w:r>
          </w:p>
        </w:tc>
        <w:tc>
          <w:tcPr>
            <w:tcW w:w="822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 процессе занятий</w:t>
            </w:r>
          </w:p>
        </w:tc>
      </w:tr>
      <w:tr w:rsidR="006D510C" w:rsidRPr="0028637F" w:rsidTr="007F1276">
        <w:trPr>
          <w:trHeight w:val="66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Всего за месяц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270</w:t>
            </w:r>
          </w:p>
        </w:tc>
      </w:tr>
      <w:tr w:rsidR="006D510C" w:rsidRPr="0028637F" w:rsidTr="007F1276">
        <w:trPr>
          <w:trHeight w:val="34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Всего за год</w:t>
            </w:r>
          </w:p>
        </w:tc>
        <w:tc>
          <w:tcPr>
            <w:tcW w:w="822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0C" w:rsidRPr="0028637F" w:rsidRDefault="006D510C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270</w:t>
            </w:r>
          </w:p>
        </w:tc>
      </w:tr>
    </w:tbl>
    <w:p w:rsidR="006D510C" w:rsidRDefault="006D510C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ПРИМЕРНЫЙ ГОДОВОЙ УЧЕБНЫЙ ПЛАН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СПОРТИВНО – ОЗДОРОВИТЕЛЬНАЯ ГРУППА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(12 – 17 лет)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Таблица № 3</w:t>
      </w:r>
    </w:p>
    <w:tbl>
      <w:tblPr>
        <w:tblW w:w="10564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760"/>
        <w:gridCol w:w="708"/>
        <w:gridCol w:w="709"/>
        <w:gridCol w:w="709"/>
        <w:gridCol w:w="709"/>
        <w:gridCol w:w="708"/>
        <w:gridCol w:w="709"/>
        <w:gridCol w:w="709"/>
        <w:gridCol w:w="759"/>
        <w:gridCol w:w="517"/>
        <w:gridCol w:w="567"/>
        <w:gridCol w:w="567"/>
        <w:gridCol w:w="850"/>
      </w:tblGrid>
      <w:tr w:rsidR="007F1276" w:rsidRPr="0028637F" w:rsidTr="007F1276">
        <w:trPr>
          <w:trHeight w:val="6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5" w:name="d38f2a6f8f93dd45f976ac58dd489d53a7e1bf2b"/>
            <w:bookmarkStart w:id="6" w:name="2"/>
            <w:bookmarkEnd w:id="5"/>
            <w:bookmarkEnd w:id="6"/>
            <w:r w:rsidRPr="0028637F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Разделы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XI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XII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VI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VII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7F1276" w:rsidRPr="0028637F" w:rsidTr="007F1276">
        <w:trPr>
          <w:trHeight w:val="4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О Ф 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112</w:t>
            </w:r>
          </w:p>
        </w:tc>
      </w:tr>
      <w:tr w:rsidR="007F1276" w:rsidRPr="0028637F" w:rsidTr="007F1276">
        <w:trPr>
          <w:trHeight w:val="40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С Ф 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94</w:t>
            </w:r>
          </w:p>
        </w:tc>
      </w:tr>
      <w:tr w:rsidR="007F1276" w:rsidRPr="0028637F" w:rsidTr="007F1276">
        <w:trPr>
          <w:trHeight w:val="42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Т </w:t>
            </w:r>
            <w:proofErr w:type="spellStart"/>
            <w:proofErr w:type="gramStart"/>
            <w:r w:rsidRPr="0028637F">
              <w:rPr>
                <w:color w:val="000000"/>
                <w:sz w:val="22"/>
                <w:szCs w:val="22"/>
              </w:rPr>
              <w:t>Т</w:t>
            </w:r>
            <w:proofErr w:type="spellEnd"/>
            <w:proofErr w:type="gramEnd"/>
            <w:r w:rsidRPr="0028637F">
              <w:rPr>
                <w:color w:val="000000"/>
                <w:sz w:val="22"/>
                <w:szCs w:val="22"/>
              </w:rPr>
              <w:t xml:space="preserve"> П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34</w:t>
            </w:r>
          </w:p>
        </w:tc>
      </w:tr>
      <w:tr w:rsidR="007F1276" w:rsidRPr="0028637F" w:rsidTr="007F1276">
        <w:trPr>
          <w:trHeight w:val="5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F1276" w:rsidRPr="0028637F" w:rsidTr="007F1276">
        <w:trPr>
          <w:trHeight w:val="82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Контрольно-переводные и</w:t>
            </w:r>
            <w:r w:rsidRPr="0028637F">
              <w:rPr>
                <w:color w:val="000000"/>
                <w:sz w:val="22"/>
                <w:szCs w:val="22"/>
              </w:rPr>
              <w:t>с</w:t>
            </w:r>
            <w:r w:rsidRPr="0028637F">
              <w:rPr>
                <w:color w:val="000000"/>
                <w:sz w:val="22"/>
                <w:szCs w:val="22"/>
              </w:rPr>
              <w:t>пытания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</w:tr>
      <w:tr w:rsidR="007F1276" w:rsidRPr="0028637F" w:rsidTr="007F1276">
        <w:trPr>
          <w:trHeight w:val="6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Контрольные соревнования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</w:t>
            </w:r>
          </w:p>
        </w:tc>
      </w:tr>
      <w:tr w:rsidR="007F1276" w:rsidRPr="0028637F" w:rsidTr="007F1276">
        <w:trPr>
          <w:trHeight w:val="6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Медицинское обследование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</w:tr>
      <w:tr w:rsidR="007F1276" w:rsidRPr="0028637F" w:rsidTr="007F1276">
        <w:trPr>
          <w:trHeight w:val="6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Воспитательная работа</w:t>
            </w:r>
          </w:p>
        </w:tc>
        <w:tc>
          <w:tcPr>
            <w:tcW w:w="822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 процессе занятий</w:t>
            </w:r>
          </w:p>
        </w:tc>
      </w:tr>
      <w:tr w:rsidR="007F1276" w:rsidRPr="0028637F" w:rsidTr="007F1276">
        <w:trPr>
          <w:trHeight w:val="6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Всего за месяц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270</w:t>
            </w:r>
          </w:p>
        </w:tc>
      </w:tr>
      <w:tr w:rsidR="007F1276" w:rsidRPr="0028637F" w:rsidTr="007F1276">
        <w:trPr>
          <w:trHeight w:val="34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Всего за год</w:t>
            </w:r>
          </w:p>
        </w:tc>
        <w:tc>
          <w:tcPr>
            <w:tcW w:w="822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76" w:rsidRPr="0028637F" w:rsidRDefault="007F1276" w:rsidP="007F1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270</w:t>
            </w:r>
          </w:p>
        </w:tc>
      </w:tr>
    </w:tbl>
    <w:p w:rsidR="007F1276" w:rsidRDefault="007F1276" w:rsidP="0028637F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Процентное распределение соотношения физической и технико-тактической подготовки представлено в таблице № 4.</w:t>
      </w:r>
    </w:p>
    <w:p w:rsidR="0028637F" w:rsidRPr="0028637F" w:rsidRDefault="0028637F" w:rsidP="0028637F">
      <w:pPr>
        <w:shd w:val="clear" w:color="auto" w:fill="FFFFFF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2"/>
          <w:szCs w:val="22"/>
        </w:rPr>
        <w:t>СООТНОШЕНИЕ СРЕДСТВ ФИЗИЧЕСКОЙ И ТЕХНИКО-ТАКТИЧЕСКОЙ ПОДГОТО</w:t>
      </w:r>
      <w:r w:rsidRPr="0028637F">
        <w:rPr>
          <w:b/>
          <w:bCs/>
          <w:color w:val="000000"/>
          <w:sz w:val="22"/>
          <w:szCs w:val="22"/>
        </w:rPr>
        <w:t>В</w:t>
      </w:r>
      <w:r w:rsidRPr="0028637F">
        <w:rPr>
          <w:b/>
          <w:bCs/>
          <w:color w:val="000000"/>
          <w:sz w:val="22"/>
          <w:szCs w:val="22"/>
        </w:rPr>
        <w:t>КИ ПО ГОДАМ ОБУЧЕНИЯ</w:t>
      </w:r>
      <w:proofErr w:type="gramStart"/>
      <w:r w:rsidRPr="0028637F">
        <w:rPr>
          <w:b/>
          <w:bCs/>
          <w:color w:val="000000"/>
          <w:sz w:val="22"/>
          <w:szCs w:val="22"/>
        </w:rPr>
        <w:t xml:space="preserve"> (%)                                                                      </w:t>
      </w:r>
      <w:proofErr w:type="gramEnd"/>
    </w:p>
    <w:p w:rsidR="0028637F" w:rsidRPr="0028637F" w:rsidRDefault="0028637F" w:rsidP="0028637F">
      <w:pPr>
        <w:shd w:val="clear" w:color="auto" w:fill="FFFFFF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Таблица № 4</w:t>
      </w: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2278"/>
        <w:gridCol w:w="3402"/>
        <w:gridCol w:w="3827"/>
      </w:tblGrid>
      <w:tr w:rsidR="00DC3E50" w:rsidRPr="0028637F" w:rsidTr="00F47BA1">
        <w:trPr>
          <w:trHeight w:val="320"/>
        </w:trPr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7" w:name="2418af2f92311cb17bbf37588c1e6eacc953d219"/>
            <w:bookmarkStart w:id="8" w:name="3"/>
            <w:bookmarkEnd w:id="7"/>
            <w:bookmarkEnd w:id="8"/>
            <w:r w:rsidRPr="0028637F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Средства подг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8637F">
              <w:rPr>
                <w:b/>
                <w:bCs/>
                <w:color w:val="000000"/>
                <w:sz w:val="24"/>
                <w:szCs w:val="24"/>
              </w:rPr>
              <w:t>товки</w:t>
            </w: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Спортивно-оздоровительный этап</w:t>
            </w:r>
          </w:p>
        </w:tc>
      </w:tr>
      <w:tr w:rsidR="00DC3E50" w:rsidRPr="0028637F" w:rsidTr="00F47BA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E50" w:rsidRPr="0028637F" w:rsidRDefault="00DC3E50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E50" w:rsidRPr="0028637F" w:rsidRDefault="00DC3E50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7 – 12 лет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13 – 17 лет</w:t>
            </w:r>
          </w:p>
        </w:tc>
      </w:tr>
      <w:tr w:rsidR="00DC3E50" w:rsidRPr="0028637F" w:rsidTr="00F47BA1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60</w:t>
            </w:r>
          </w:p>
        </w:tc>
      </w:tr>
      <w:tr w:rsidR="00DC3E50" w:rsidRPr="0028637F" w:rsidTr="00F47BA1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СФП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30</w:t>
            </w:r>
          </w:p>
        </w:tc>
      </w:tr>
      <w:tr w:rsidR="00DC3E50" w:rsidRPr="0028637F" w:rsidTr="00F47BA1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ТТП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E50" w:rsidRPr="0028637F" w:rsidRDefault="00DC3E50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DC3E50" w:rsidRDefault="00DC3E50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РЕЖИМЫ УЧЕБНО-ТРЕНИРОВОЧНОЙ РАБОТЫ И ТРЕБОВАНИЯ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  ОФП, СФП,  ТЕХНИЧЕСКОЙ И СПОРТИВНОЙ ПОДГОТОВКЕ</w:t>
      </w:r>
    </w:p>
    <w:p w:rsidR="0028637F" w:rsidRPr="0028637F" w:rsidRDefault="0028637F" w:rsidP="0028637F">
      <w:pPr>
        <w:shd w:val="clear" w:color="auto" w:fill="FFFFFF"/>
        <w:jc w:val="right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Таблица № 5</w:t>
      </w:r>
    </w:p>
    <w:tbl>
      <w:tblPr>
        <w:tblW w:w="10564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1276"/>
        <w:gridCol w:w="1275"/>
        <w:gridCol w:w="1276"/>
        <w:gridCol w:w="1701"/>
        <w:gridCol w:w="1843"/>
        <w:gridCol w:w="1559"/>
      </w:tblGrid>
      <w:tr w:rsidR="00083226" w:rsidRPr="0028637F" w:rsidTr="0008322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9" w:name="318150ae415897eddda86ad6606f04e23cd5c5bc"/>
            <w:bookmarkStart w:id="10" w:name="4"/>
            <w:bookmarkEnd w:id="9"/>
            <w:bookmarkEnd w:id="10"/>
            <w:r w:rsidRPr="0028637F">
              <w:rPr>
                <w:color w:val="000000"/>
                <w:sz w:val="22"/>
                <w:szCs w:val="22"/>
              </w:rPr>
              <w:t>Наименование этапа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Год об</w:t>
            </w:r>
            <w:r w:rsidRPr="0028637F">
              <w:rPr>
                <w:color w:val="000000"/>
                <w:sz w:val="22"/>
                <w:szCs w:val="22"/>
              </w:rPr>
              <w:t>у</w:t>
            </w:r>
            <w:r w:rsidRPr="0028637F">
              <w:rPr>
                <w:color w:val="000000"/>
                <w:sz w:val="22"/>
                <w:szCs w:val="22"/>
              </w:rPr>
              <w:t>чения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28637F">
              <w:rPr>
                <w:color w:val="000000"/>
                <w:sz w:val="22"/>
                <w:szCs w:val="22"/>
              </w:rPr>
              <w:t>подэтапы</w:t>
            </w:r>
            <w:proofErr w:type="spellEnd"/>
            <w:r w:rsidRPr="0028637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Мин</w:t>
            </w:r>
            <w:r w:rsidRPr="0028637F">
              <w:rPr>
                <w:color w:val="000000"/>
                <w:sz w:val="22"/>
                <w:szCs w:val="22"/>
              </w:rPr>
              <w:t>и</w:t>
            </w:r>
            <w:r w:rsidRPr="0028637F">
              <w:rPr>
                <w:color w:val="000000"/>
                <w:sz w:val="22"/>
                <w:szCs w:val="22"/>
              </w:rPr>
              <w:t>мальный возраст для зачи</w:t>
            </w:r>
            <w:r w:rsidRPr="0028637F">
              <w:rPr>
                <w:color w:val="000000"/>
                <w:sz w:val="22"/>
                <w:szCs w:val="22"/>
              </w:rPr>
              <w:t>с</w:t>
            </w:r>
            <w:r w:rsidRPr="0028637F">
              <w:rPr>
                <w:color w:val="000000"/>
                <w:sz w:val="22"/>
                <w:szCs w:val="22"/>
              </w:rPr>
              <w:t>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Макс</w:t>
            </w:r>
            <w:r w:rsidRPr="0028637F">
              <w:rPr>
                <w:color w:val="000000"/>
                <w:sz w:val="22"/>
                <w:szCs w:val="22"/>
              </w:rPr>
              <w:t>и</w:t>
            </w:r>
            <w:r w:rsidRPr="0028637F">
              <w:rPr>
                <w:color w:val="000000"/>
                <w:sz w:val="22"/>
                <w:szCs w:val="22"/>
              </w:rPr>
              <w:t>мальное колич</w:t>
            </w:r>
            <w:r w:rsidRPr="0028637F">
              <w:rPr>
                <w:color w:val="000000"/>
                <w:sz w:val="22"/>
                <w:szCs w:val="22"/>
              </w:rPr>
              <w:t>е</w:t>
            </w:r>
            <w:r w:rsidRPr="0028637F">
              <w:rPr>
                <w:color w:val="000000"/>
                <w:sz w:val="22"/>
                <w:szCs w:val="22"/>
              </w:rPr>
              <w:t>ство часов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Требования по ОФП и </w:t>
            </w:r>
            <w:proofErr w:type="spellStart"/>
            <w:r w:rsidRPr="0028637F">
              <w:rPr>
                <w:color w:val="000000"/>
                <w:sz w:val="22"/>
                <w:szCs w:val="22"/>
              </w:rPr>
              <w:t>тех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28637F">
              <w:rPr>
                <w:color w:val="000000"/>
                <w:sz w:val="22"/>
                <w:szCs w:val="22"/>
              </w:rPr>
              <w:t>одгот</w:t>
            </w:r>
            <w:proofErr w:type="spellEnd"/>
            <w:r w:rsidRPr="0028637F">
              <w:rPr>
                <w:color w:val="000000"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Кол-во уч-ся в группе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28637F">
              <w:rPr>
                <w:color w:val="000000"/>
                <w:sz w:val="22"/>
                <w:szCs w:val="22"/>
              </w:rPr>
              <w:t>миним</w:t>
            </w:r>
            <w:proofErr w:type="spellEnd"/>
            <w:r w:rsidRPr="0028637F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Кол-во уч-ся в группе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оптим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 w:rsidRPr="0028637F">
              <w:rPr>
                <w:color w:val="000000"/>
                <w:sz w:val="22"/>
                <w:szCs w:val="22"/>
              </w:rPr>
              <w:t>)</w:t>
            </w:r>
          </w:p>
        </w:tc>
      </w:tr>
      <w:tr w:rsidR="00083226" w:rsidRPr="0028637F" w:rsidTr="00083226">
        <w:tc>
          <w:tcPr>
            <w:tcW w:w="16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С О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 7 - 12 лет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 </w:t>
            </w:r>
          </w:p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Выполнение нормативов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О Ф 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CE5C77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5C77">
              <w:rPr>
                <w:sz w:val="22"/>
                <w:szCs w:val="22"/>
              </w:rPr>
              <w:t>15 - 20</w:t>
            </w:r>
          </w:p>
        </w:tc>
      </w:tr>
      <w:tr w:rsidR="00083226" w:rsidRPr="0028637F" w:rsidTr="00083226">
        <w:tc>
          <w:tcPr>
            <w:tcW w:w="16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3226" w:rsidRPr="0028637F" w:rsidRDefault="00083226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13 – 17 лет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Выполнение нормативов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 xml:space="preserve">О Ф </w:t>
            </w:r>
            <w:proofErr w:type="gramStart"/>
            <w:r w:rsidRPr="0028637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CE5C77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5C77">
              <w:rPr>
                <w:sz w:val="22"/>
                <w:szCs w:val="22"/>
              </w:rPr>
              <w:t>15 - 20</w:t>
            </w:r>
          </w:p>
        </w:tc>
      </w:tr>
    </w:tbl>
    <w:p w:rsidR="00083226" w:rsidRDefault="00083226" w:rsidP="0028637F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Примечание:</w:t>
      </w:r>
      <w:r w:rsidRPr="0028637F">
        <w:rPr>
          <w:color w:val="000000"/>
          <w:sz w:val="24"/>
          <w:szCs w:val="24"/>
        </w:rPr>
        <w:t> на спортивно-оздоровительном этапе учащиеся от 8 лет, имеющие необходимый стаж и выполни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шие контрольно-нормативные требования для зачисления в ГНП и УТГ, могут быть переведены на предпрофессиональную программу в соответствующие группы со следу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щего учебного года.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Режим занятий</w:t>
      </w:r>
    </w:p>
    <w:p w:rsidR="0028637F" w:rsidRPr="0028637F" w:rsidRDefault="0028637F" w:rsidP="0028637F">
      <w:pPr>
        <w:shd w:val="clear" w:color="auto" w:fill="FFFFFF"/>
        <w:ind w:left="-12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Организация учебно-тренировочного процесса с </w:t>
      </w:r>
      <w:proofErr w:type="gramStart"/>
      <w:r w:rsidRPr="0028637F">
        <w:rPr>
          <w:color w:val="000000"/>
          <w:sz w:val="24"/>
          <w:szCs w:val="24"/>
        </w:rPr>
        <w:t>обучающимися</w:t>
      </w:r>
      <w:proofErr w:type="gramEnd"/>
      <w:r w:rsidRPr="0028637F">
        <w:rPr>
          <w:color w:val="000000"/>
          <w:sz w:val="24"/>
          <w:szCs w:val="24"/>
        </w:rPr>
        <w:t xml:space="preserve"> ведется в течение всего учебного года. Распределение годовой нагрузки можно увидеть в таблице № 6.</w:t>
      </w:r>
    </w:p>
    <w:p w:rsidR="0028637F" w:rsidRPr="0028637F" w:rsidRDefault="0028637F" w:rsidP="0028637F">
      <w:pPr>
        <w:shd w:val="clear" w:color="auto" w:fill="FFFFFF"/>
        <w:ind w:left="-12" w:firstLine="55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Учебно-тренировочные занятия проводятся в соответствии с годовым учебным планом, рассчитанным на 45 недель учебно-тренировочных занятий, непосредственно в условиях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тивной школы.</w:t>
      </w:r>
    </w:p>
    <w:p w:rsidR="0028637F" w:rsidRDefault="0028637F" w:rsidP="0028637F">
      <w:pPr>
        <w:shd w:val="clear" w:color="auto" w:fill="FFFFFF"/>
        <w:ind w:left="-12" w:firstLine="550"/>
        <w:jc w:val="both"/>
        <w:rPr>
          <w:color w:val="000000"/>
          <w:sz w:val="24"/>
          <w:szCs w:val="24"/>
        </w:rPr>
      </w:pPr>
      <w:r w:rsidRPr="0028637F">
        <w:rPr>
          <w:color w:val="000000"/>
          <w:sz w:val="24"/>
          <w:szCs w:val="24"/>
        </w:rPr>
        <w:t>Продолжительность одного занятия в группах спортивно-оздоровительной напра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ленности не должна превышать 2-х академ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ческих часов.</w:t>
      </w:r>
    </w:p>
    <w:p w:rsidR="00083226" w:rsidRPr="0028637F" w:rsidRDefault="00083226" w:rsidP="0028637F">
      <w:pPr>
        <w:shd w:val="clear" w:color="auto" w:fill="FFFFFF"/>
        <w:ind w:left="-12" w:firstLine="550"/>
        <w:jc w:val="both"/>
        <w:rPr>
          <w:rFonts w:ascii="Arial" w:hAnsi="Arial" w:cs="Arial"/>
          <w:color w:val="000000"/>
          <w:sz w:val="22"/>
          <w:szCs w:val="22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lastRenderedPageBreak/>
        <w:t>РЕЖИМ ЗАНЯТИЙ</w:t>
      </w:r>
    </w:p>
    <w:p w:rsidR="0028637F" w:rsidRPr="0028637F" w:rsidRDefault="0028637F" w:rsidP="0028637F">
      <w:pPr>
        <w:shd w:val="clear" w:color="auto" w:fill="FFFFFF"/>
        <w:ind w:left="-12" w:firstLine="55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(распределение годовой нагрузки)</w:t>
      </w:r>
    </w:p>
    <w:p w:rsidR="0028637F" w:rsidRDefault="0028637F" w:rsidP="0028637F">
      <w:pPr>
        <w:shd w:val="clear" w:color="auto" w:fill="FFFFFF"/>
        <w:ind w:left="-12" w:firstLine="12"/>
        <w:jc w:val="center"/>
        <w:rPr>
          <w:b/>
          <w:bCs/>
          <w:color w:val="000000"/>
          <w:sz w:val="24"/>
          <w:szCs w:val="24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Таблица № 6</w:t>
      </w:r>
    </w:p>
    <w:tbl>
      <w:tblPr>
        <w:tblW w:w="97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559"/>
        <w:gridCol w:w="1560"/>
        <w:gridCol w:w="1842"/>
      </w:tblGrid>
      <w:tr w:rsidR="00083226" w:rsidRPr="0028637F" w:rsidTr="00F47BA1">
        <w:tc>
          <w:tcPr>
            <w:tcW w:w="9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СПОРТИВНО – ОЗДОРОВИТЕЛЬНЫЙ ЭТАП</w:t>
            </w:r>
          </w:p>
        </w:tc>
      </w:tr>
      <w:tr w:rsidR="00083226" w:rsidRPr="0028637F" w:rsidTr="00F47BA1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Кол-во часов в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Кол-во занятий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в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Кол-во часов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в неделю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Кол-во зан</w:t>
            </w:r>
            <w:r w:rsidRPr="0028637F">
              <w:rPr>
                <w:b/>
                <w:bCs/>
                <w:color w:val="000000"/>
              </w:rPr>
              <w:t>я</w:t>
            </w:r>
            <w:r w:rsidRPr="0028637F">
              <w:rPr>
                <w:b/>
                <w:bCs/>
                <w:color w:val="000000"/>
              </w:rPr>
              <w:t>тий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37F">
              <w:rPr>
                <w:b/>
                <w:bCs/>
                <w:color w:val="000000"/>
              </w:rPr>
              <w:t>Продолж</w:t>
            </w:r>
            <w:proofErr w:type="spellEnd"/>
            <w:r w:rsidRPr="0028637F">
              <w:rPr>
                <w:b/>
                <w:bCs/>
                <w:color w:val="000000"/>
              </w:rPr>
              <w:t>.</w:t>
            </w:r>
          </w:p>
          <w:p w:rsidR="00083226" w:rsidRPr="0028637F" w:rsidRDefault="00083226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одного зан</w:t>
            </w:r>
            <w:r w:rsidRPr="0028637F">
              <w:rPr>
                <w:b/>
                <w:bCs/>
                <w:color w:val="000000"/>
              </w:rPr>
              <w:t>я</w:t>
            </w:r>
            <w:r w:rsidRPr="0028637F">
              <w:rPr>
                <w:b/>
                <w:bCs/>
                <w:color w:val="000000"/>
              </w:rPr>
              <w:t>тия</w:t>
            </w:r>
          </w:p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(час)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</w:rPr>
              <w:t>Построение н</w:t>
            </w:r>
            <w:r w:rsidRPr="0028637F">
              <w:rPr>
                <w:b/>
                <w:bCs/>
                <w:color w:val="000000"/>
              </w:rPr>
              <w:t>е</w:t>
            </w:r>
            <w:r w:rsidRPr="0028637F">
              <w:rPr>
                <w:b/>
                <w:bCs/>
                <w:color w:val="000000"/>
              </w:rPr>
              <w:t>дельного цикла</w:t>
            </w:r>
          </w:p>
        </w:tc>
      </w:tr>
      <w:tr w:rsidR="00083226" w:rsidRPr="0028637F" w:rsidTr="00F47BA1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</w:rPr>
              <w:t>135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26" w:rsidRPr="0028637F" w:rsidRDefault="00083226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</w:rPr>
              <w:t>3дн х 2ч</w:t>
            </w:r>
          </w:p>
        </w:tc>
      </w:tr>
    </w:tbl>
    <w:p w:rsidR="00083226" w:rsidRPr="0028637F" w:rsidRDefault="00083226" w:rsidP="0028637F">
      <w:pPr>
        <w:shd w:val="clear" w:color="auto" w:fill="FFFFFF"/>
        <w:ind w:left="-12" w:firstLine="12"/>
        <w:jc w:val="center"/>
        <w:rPr>
          <w:rFonts w:ascii="Arial" w:hAnsi="Arial" w:cs="Arial"/>
          <w:color w:val="000000"/>
          <w:sz w:val="22"/>
          <w:szCs w:val="22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bookmarkStart w:id="11" w:name="e17f2e64ae2eab74614d8d4461151a40e7bfaa90"/>
      <w:bookmarkStart w:id="12" w:name="5"/>
      <w:bookmarkEnd w:id="11"/>
      <w:bookmarkEnd w:id="12"/>
      <w:r w:rsidRPr="0028637F">
        <w:rPr>
          <w:b/>
          <w:bCs/>
          <w:color w:val="000000"/>
          <w:sz w:val="24"/>
          <w:szCs w:val="24"/>
        </w:rPr>
        <w:t>3. МЕТОДИЧЕСКАЯ ЧАСТЬ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3.1 СОДЕРЖАНИЕ ПРОГРАММЫ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построении многолетнего учебно-тренировочного процесса необходимо ориентир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ваться на оптимальные возрастные границы, в пределах которых спортсмены добиваются своих высших достижений. Как правило, способные спортсмены достигают первых успехов через 4-6 лет.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Если воспитанник при сдаче контрольно-переводных испытаний, выполняет необходимые требования, он может быть зачислен на этап начальной подготовки или уче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 xml:space="preserve">но-тренировочный этап, со следующего года </w:t>
      </w:r>
      <w:proofErr w:type="spellStart"/>
      <w:r w:rsidRPr="0028637F">
        <w:rPr>
          <w:color w:val="000000"/>
          <w:sz w:val="24"/>
          <w:szCs w:val="24"/>
        </w:rPr>
        <w:t>обучния</w:t>
      </w:r>
      <w:proofErr w:type="spell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настоящей программе мы исходим из общепринятых методических положений спорти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ной педагогики:</w:t>
      </w:r>
    </w:p>
    <w:p w:rsidR="0028637F" w:rsidRPr="0028637F" w:rsidRDefault="0028637F" w:rsidP="0028637F">
      <w:pPr>
        <w:numPr>
          <w:ilvl w:val="0"/>
          <w:numId w:val="2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строгая преемственность задач, средств и методов тренировки детей, подростков, юни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ров и взрослых спортсменов;</w:t>
      </w:r>
    </w:p>
    <w:p w:rsidR="0028637F" w:rsidRPr="0028637F" w:rsidRDefault="0028637F" w:rsidP="0028637F">
      <w:pPr>
        <w:numPr>
          <w:ilvl w:val="0"/>
          <w:numId w:val="2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возрастание объёма средств общей и специальной физической подготовки, соотношение между которыми постепенно изменяется: из года в год увеличивается удел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ный вас объёма СФП (по соотношению к общему объёму тренировочной нагрузки) и соответственно уменьшается удельный вес ОФП;</w:t>
      </w:r>
    </w:p>
    <w:p w:rsidR="0028637F" w:rsidRPr="0028637F" w:rsidRDefault="0028637F" w:rsidP="0028637F">
      <w:pPr>
        <w:numPr>
          <w:ilvl w:val="0"/>
          <w:numId w:val="2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непрерывное совершенствование 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чества технических действий (техники);</w:t>
      </w:r>
    </w:p>
    <w:p w:rsidR="0028637F" w:rsidRPr="0028637F" w:rsidRDefault="0028637F" w:rsidP="0028637F">
      <w:pPr>
        <w:numPr>
          <w:ilvl w:val="0"/>
          <w:numId w:val="2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соблюдения принципа постепенности применения тренировочных и соревновательных нагрузок в процессе тренировки;</w:t>
      </w:r>
    </w:p>
    <w:p w:rsidR="0028637F" w:rsidRPr="0028637F" w:rsidRDefault="0028637F" w:rsidP="0028637F">
      <w:pPr>
        <w:numPr>
          <w:ilvl w:val="0"/>
          <w:numId w:val="2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правильное планирование тренировочных и соревновательных нагрузок с учётом физи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логических особенностей возраста занимающихся (половое созревание юных спортсменов);</w:t>
      </w:r>
    </w:p>
    <w:p w:rsidR="0028637F" w:rsidRPr="0028637F" w:rsidRDefault="0028637F" w:rsidP="0028637F">
      <w:pPr>
        <w:numPr>
          <w:ilvl w:val="0"/>
          <w:numId w:val="2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развитие основных физических качеств на всех этапах многолетней подготовки в сочет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нии с преимущественным разв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тием отдельных физических качеств в наиболее благоприятные возрастные пери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ды.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технической подготовке могут быть использованы различные методы:</w:t>
      </w:r>
    </w:p>
    <w:p w:rsidR="0028637F" w:rsidRPr="0028637F" w:rsidRDefault="0028637F" w:rsidP="0028637F">
      <w:pPr>
        <w:numPr>
          <w:ilvl w:val="0"/>
          <w:numId w:val="21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целостный</w:t>
      </w:r>
      <w:proofErr w:type="gramEnd"/>
      <w:r w:rsidRPr="0028637F">
        <w:rPr>
          <w:color w:val="000000"/>
          <w:sz w:val="24"/>
          <w:szCs w:val="24"/>
        </w:rPr>
        <w:t xml:space="preserve"> (обучение движению в целом в облегчённых условиях с последующим овлад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нием отдельными фазами и элемент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ми)</w:t>
      </w:r>
    </w:p>
    <w:p w:rsidR="0028637F" w:rsidRPr="0028637F" w:rsidRDefault="0028637F" w:rsidP="0028637F">
      <w:pPr>
        <w:numPr>
          <w:ilvl w:val="0"/>
          <w:numId w:val="21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расчленённым (раздельное обучение фазам  и элементам движения и их сочетание в ед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ное целое).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 В данной программе используются оба принципа обучения.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Значительное омоложение, происше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шее в спорте в последние годы, создало предпосылки для обязательного осуществл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 начальных занятий на спортивно-оздоровительном этапе.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Основная цель этого этапа</w:t>
      </w:r>
      <w:r w:rsidRPr="0028637F">
        <w:rPr>
          <w:color w:val="000000"/>
          <w:sz w:val="24"/>
          <w:szCs w:val="24"/>
        </w:rPr>
        <w:t> – обеспечение отбора, физической и координационной 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ности к простейшим упражнениям (общеразвивающих и специальных упражн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ний своего вида). На протяжении спортивно-оздоровительного этапа подготовки начин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ющие юные спортсмены должны познак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миться с техникой нескольких видов; лёгкой атлетики, акробатики, спортивных игр и единоборств.</w:t>
      </w:r>
    </w:p>
    <w:p w:rsidR="0028637F" w:rsidRPr="0028637F" w:rsidRDefault="0028637F" w:rsidP="0028637F">
      <w:pPr>
        <w:shd w:val="clear" w:color="auto" w:fill="FFFFFF"/>
        <w:ind w:firstLine="53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Основные задачи данного этапа:</w:t>
      </w:r>
    </w:p>
    <w:p w:rsidR="0028637F" w:rsidRPr="0028637F" w:rsidRDefault="0028637F" w:rsidP="0028637F">
      <w:pPr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укрепление здоровья и гармоничное развитие всех органов и систем орг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низма детей</w:t>
      </w:r>
    </w:p>
    <w:p w:rsidR="0028637F" w:rsidRPr="0028637F" w:rsidRDefault="0028637F" w:rsidP="0028637F">
      <w:pPr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формирование стойкого интереса к занятиям спортом</w:t>
      </w:r>
    </w:p>
    <w:p w:rsidR="0028637F" w:rsidRPr="0028637F" w:rsidRDefault="0028637F" w:rsidP="0028637F">
      <w:pPr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овладение основами техники выполнения обширных  комплексов физ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ческих упражнений и освоение те</w:t>
      </w:r>
      <w:r w:rsidRPr="0028637F">
        <w:rPr>
          <w:color w:val="000000"/>
          <w:sz w:val="24"/>
          <w:szCs w:val="24"/>
        </w:rPr>
        <w:t>х</w:t>
      </w:r>
      <w:r w:rsidRPr="0028637F">
        <w:rPr>
          <w:color w:val="000000"/>
          <w:sz w:val="24"/>
          <w:szCs w:val="24"/>
        </w:rPr>
        <w:t>ники подвижных игр</w:t>
      </w:r>
    </w:p>
    <w:p w:rsidR="0028637F" w:rsidRPr="0028637F" w:rsidRDefault="0028637F" w:rsidP="0028637F">
      <w:pPr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воспитание трудолюбия</w:t>
      </w:r>
    </w:p>
    <w:p w:rsidR="0028637F" w:rsidRPr="0028637F" w:rsidRDefault="0028637F" w:rsidP="0028637F">
      <w:pPr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воспитание и совершенствование физических качеств (с преимущественной направленн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стью на развитие быстроты, силы, ловкости, гибкости)</w:t>
      </w:r>
    </w:p>
    <w:p w:rsidR="0028637F" w:rsidRPr="0028637F" w:rsidRDefault="0028637F" w:rsidP="0028637F">
      <w:pPr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отбор перспективных детей для дал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нейших занятий рукопашным боем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Школы в настоящее время ограничиваются двумя обязательными уроками физкультуры в неделю. При таком объёме физическая работоспособность практически не растёт. Только нас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щенный двигательный режим в спортивно-оздоровительных группах даст благоприятные изм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нения в состоянии здоровья и адаптации организма детей к физическим нагрузкам, усилит их и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терес к занятиям спортом.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Для того чтобы значительно повысить работоспособность (физическую и умственную),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здать надёжные предпосылки для укрепления здоровья, необходимо занимат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ся не менее шести часов в неделю, с учётом факторов ограничивающих физическую нагрузку:</w:t>
      </w:r>
    </w:p>
    <w:p w:rsidR="0028637F" w:rsidRPr="0028637F" w:rsidRDefault="0028637F" w:rsidP="0028637F">
      <w:pPr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отсутствие специфических двигательных навыков и адаптации к физическим нагрузкам (вообще);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возрастные особенности физического разв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тия, представлены в таблице  № 1.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Основные тренировочные средства:</w:t>
      </w:r>
    </w:p>
    <w:p w:rsidR="0028637F" w:rsidRPr="0028637F" w:rsidRDefault="0028637F" w:rsidP="0028637F">
      <w:pPr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общеразвивающие упражнения (с целью формирования общих двигательных навыков и умений);</w:t>
      </w:r>
    </w:p>
    <w:p w:rsidR="0028637F" w:rsidRPr="0028637F" w:rsidRDefault="0028637F" w:rsidP="0028637F">
      <w:pPr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подвижные игры и игровые упражн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ния;</w:t>
      </w:r>
    </w:p>
    <w:p w:rsidR="0028637F" w:rsidRPr="0028637F" w:rsidRDefault="0028637F" w:rsidP="0028637F">
      <w:pPr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элементы акробатики (кувырки, об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роты, кульбиты и др.);</w:t>
      </w:r>
    </w:p>
    <w:p w:rsidR="0028637F" w:rsidRPr="0028637F" w:rsidRDefault="0028637F" w:rsidP="0028637F">
      <w:pPr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прыжки и прыжковые упражнения;</w:t>
      </w:r>
    </w:p>
    <w:p w:rsidR="0028637F" w:rsidRPr="0028637F" w:rsidRDefault="0028637F" w:rsidP="0028637F">
      <w:pPr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метание лёгких снарядов (теннисных и набивных мячей);</w:t>
      </w:r>
    </w:p>
    <w:p w:rsidR="0028637F" w:rsidRPr="0028637F" w:rsidRDefault="0028637F" w:rsidP="0028637F">
      <w:pPr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силовые упражнения (в виде ко</w:t>
      </w:r>
      <w:r w:rsidRPr="0028637F">
        <w:rPr>
          <w:color w:val="000000"/>
          <w:sz w:val="24"/>
          <w:szCs w:val="24"/>
        </w:rPr>
        <w:t>м</w:t>
      </w:r>
      <w:r w:rsidRPr="0028637F">
        <w:rPr>
          <w:color w:val="000000"/>
          <w:sz w:val="24"/>
          <w:szCs w:val="24"/>
        </w:rPr>
        <w:t>плексов тренировочных занятий).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Основные методы выполнения упражн</w:t>
      </w:r>
      <w:r w:rsidRPr="0028637F">
        <w:rPr>
          <w:b/>
          <w:bCs/>
          <w:color w:val="000000"/>
          <w:sz w:val="24"/>
          <w:szCs w:val="24"/>
          <w:u w:val="single"/>
        </w:rPr>
        <w:t>е</w:t>
      </w:r>
      <w:r w:rsidRPr="0028637F">
        <w:rPr>
          <w:b/>
          <w:bCs/>
          <w:color w:val="000000"/>
          <w:sz w:val="24"/>
          <w:szCs w:val="24"/>
          <w:u w:val="single"/>
        </w:rPr>
        <w:t>ний</w:t>
      </w:r>
    </w:p>
    <w:p w:rsidR="0028637F" w:rsidRPr="0028637F" w:rsidRDefault="0028637F" w:rsidP="0028637F">
      <w:pPr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игровой;</w:t>
      </w:r>
    </w:p>
    <w:p w:rsidR="0028637F" w:rsidRPr="0028637F" w:rsidRDefault="0028637F" w:rsidP="0028637F">
      <w:pPr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повторный;</w:t>
      </w:r>
    </w:p>
    <w:p w:rsidR="0028637F" w:rsidRPr="0028637F" w:rsidRDefault="0028637F" w:rsidP="0028637F">
      <w:pPr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равномерный;</w:t>
      </w:r>
    </w:p>
    <w:p w:rsidR="0028637F" w:rsidRPr="0028637F" w:rsidRDefault="0028637F" w:rsidP="0028637F">
      <w:pPr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круговой;</w:t>
      </w:r>
    </w:p>
    <w:p w:rsidR="0028637F" w:rsidRPr="0028637F" w:rsidRDefault="0028637F" w:rsidP="0028637F">
      <w:pPr>
        <w:numPr>
          <w:ilvl w:val="0"/>
          <w:numId w:val="2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соревновательный</w:t>
      </w:r>
      <w:proofErr w:type="gramEnd"/>
      <w:r w:rsidRPr="0028637F">
        <w:rPr>
          <w:color w:val="000000"/>
          <w:sz w:val="24"/>
          <w:szCs w:val="24"/>
        </w:rPr>
        <w:t xml:space="preserve"> (в контрольно-педагогических испытаниях).  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Основные направления тренировки:</w:t>
      </w:r>
    </w:p>
    <w:p w:rsidR="0028637F" w:rsidRPr="0028637F" w:rsidRDefault="0028637F" w:rsidP="0028637F">
      <w:pPr>
        <w:numPr>
          <w:ilvl w:val="0"/>
          <w:numId w:val="2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спортивно-оздоровительный этап подготовки необходим для создания предпосылок к успешной специализации в рукопашном бою. На этом этапе происходит отбор детей для дальне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ших занятий спортом;</w:t>
      </w:r>
    </w:p>
    <w:p w:rsidR="0028637F" w:rsidRPr="0028637F" w:rsidRDefault="0028637F" w:rsidP="0028637F">
      <w:pPr>
        <w:numPr>
          <w:ilvl w:val="0"/>
          <w:numId w:val="2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 данном этапе подготовке существует опасность перегрузки еще 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окрепшего детского организма, поэтому дозировать нагрузку следует очень осторожно. Особенно это относи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 к упражнениям с отягощениями. Так, детям 7-10 лет доступны упражнения с весом, равным около 20% собственного веса;</w:t>
      </w:r>
    </w:p>
    <w:p w:rsidR="0028637F" w:rsidRPr="0028637F" w:rsidRDefault="0028637F" w:rsidP="0028637F">
      <w:pPr>
        <w:numPr>
          <w:ilvl w:val="0"/>
          <w:numId w:val="2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упражнения скоростно-силового характера следует давать небольшими дозами (по 5-8 мин), с чередованием промежутков активного отдыха.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Основные средства и методы трен</w:t>
      </w:r>
      <w:r w:rsidRPr="0028637F">
        <w:rPr>
          <w:b/>
          <w:bCs/>
          <w:color w:val="000000"/>
          <w:sz w:val="24"/>
          <w:szCs w:val="24"/>
          <w:u w:val="single"/>
        </w:rPr>
        <w:t>и</w:t>
      </w:r>
      <w:r w:rsidRPr="0028637F">
        <w:rPr>
          <w:b/>
          <w:bCs/>
          <w:color w:val="000000"/>
          <w:sz w:val="24"/>
          <w:szCs w:val="24"/>
          <w:u w:val="single"/>
        </w:rPr>
        <w:t>ровки:</w:t>
      </w:r>
    </w:p>
    <w:p w:rsidR="0028637F" w:rsidRPr="0028637F" w:rsidRDefault="0028637F" w:rsidP="0028637F">
      <w:pPr>
        <w:numPr>
          <w:ilvl w:val="0"/>
          <w:numId w:val="27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главное средство в занятиях с детьми этого возраста – подвижные игры;</w:t>
      </w:r>
    </w:p>
    <w:p w:rsidR="0028637F" w:rsidRPr="0028637F" w:rsidRDefault="0028637F" w:rsidP="0028637F">
      <w:pPr>
        <w:numPr>
          <w:ilvl w:val="0"/>
          <w:numId w:val="27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для обеспечения технической и физической подготовки начинающих спортсм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нов лучше применять упражнения в комплексе, что дает возможность проводить занятия и тренировки б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лее организовано и целенаправленно;</w:t>
      </w:r>
    </w:p>
    <w:p w:rsidR="0028637F" w:rsidRPr="0028637F" w:rsidRDefault="0028637F" w:rsidP="0028637F">
      <w:pPr>
        <w:numPr>
          <w:ilvl w:val="0"/>
          <w:numId w:val="27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комплексы желательно сочетать с проведением игр и игровых упражнений.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Применение названных сре</w:t>
      </w:r>
      <w:proofErr w:type="gramStart"/>
      <w:r w:rsidRPr="0028637F">
        <w:rPr>
          <w:color w:val="000000"/>
          <w:sz w:val="24"/>
          <w:szCs w:val="24"/>
        </w:rPr>
        <w:t>дств пр</w:t>
      </w:r>
      <w:proofErr w:type="gramEnd"/>
      <w:r w:rsidRPr="0028637F">
        <w:rPr>
          <w:color w:val="000000"/>
          <w:sz w:val="24"/>
          <w:szCs w:val="24"/>
        </w:rPr>
        <w:t>и преимущественном использовании упражнений, направленных на развитие быстроты (50% основной части урока), позволяет д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стигнуть более высокого уровня физической подготовленности.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Выполнение упражнений, нацеленных на развитие быстроты, требует интенсивных движ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ний и большого нервного напряжения. Комплексы упражнений для развития быстроты прим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няют в начале основной части урока после разминки, когда степень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буждения центральной нервной системы оптимальна и способствует усвоению двигательных навыков, наиболее тру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ных по координации. Вслед за комплексами для развития быстроты включают игровые упражн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ния, способствующие совершенствованию этого качества.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Комплексы упражнений, направленные на развитие силы, используют во второй половине урока, так как к этому времени наиболее полно проявляются функциональные возможности д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хания, кровообращения и других систем организма. Комплексы упражнений силовой направле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ности дополняют силовыми играми и игровыми упра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нениями.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В спортивно-оздоровительных группах с ориентацией на рукопашный бой большое вним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 необходимо уделять акробатике, направленной, с одной стороны, на координационные, сп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цифические требования выполнения технических действий, с другой – на обеспечение опред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ленных навыков </w:t>
      </w:r>
      <w:proofErr w:type="spellStart"/>
      <w:r w:rsidRPr="0028637F">
        <w:rPr>
          <w:color w:val="000000"/>
          <w:sz w:val="24"/>
          <w:szCs w:val="24"/>
        </w:rPr>
        <w:t>самостраховки</w:t>
      </w:r>
      <w:proofErr w:type="spellEnd"/>
      <w:r w:rsidRPr="0028637F">
        <w:rPr>
          <w:color w:val="000000"/>
          <w:sz w:val="24"/>
          <w:szCs w:val="24"/>
        </w:rPr>
        <w:t>, при обучении и выполнении те</w:t>
      </w:r>
      <w:r w:rsidRPr="0028637F">
        <w:rPr>
          <w:color w:val="000000"/>
          <w:sz w:val="24"/>
          <w:szCs w:val="24"/>
        </w:rPr>
        <w:t>х</w:t>
      </w:r>
      <w:r w:rsidRPr="0028637F">
        <w:rPr>
          <w:color w:val="000000"/>
          <w:sz w:val="24"/>
          <w:szCs w:val="24"/>
        </w:rPr>
        <w:t>нических действий.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Особенности обучения на спортивно-оздоровительном этапе:</w:t>
      </w:r>
    </w:p>
    <w:p w:rsidR="0028637F" w:rsidRPr="0028637F" w:rsidRDefault="0028637F" w:rsidP="0028637F">
      <w:pPr>
        <w:numPr>
          <w:ilvl w:val="0"/>
          <w:numId w:val="28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большей степени используются методы обеспечения наглядности (показ упражнения, демонстрация наглядных пос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бий);</w:t>
      </w:r>
    </w:p>
    <w:p w:rsidR="0028637F" w:rsidRPr="0028637F" w:rsidRDefault="0028637F" w:rsidP="0028637F">
      <w:pPr>
        <w:numPr>
          <w:ilvl w:val="0"/>
          <w:numId w:val="28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методы упражнений игровой и </w:t>
      </w:r>
      <w:proofErr w:type="gramStart"/>
      <w:r w:rsidRPr="0028637F">
        <w:rPr>
          <w:color w:val="000000"/>
          <w:sz w:val="24"/>
          <w:szCs w:val="24"/>
        </w:rPr>
        <w:t>соре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новательный</w:t>
      </w:r>
      <w:proofErr w:type="gramEnd"/>
      <w:r w:rsidRPr="0028637F">
        <w:rPr>
          <w:color w:val="000000"/>
          <w:sz w:val="24"/>
          <w:szCs w:val="24"/>
        </w:rPr>
        <w:t>;</w:t>
      </w:r>
    </w:p>
    <w:p w:rsidR="0028637F" w:rsidRPr="0028637F" w:rsidRDefault="0028637F" w:rsidP="0028637F">
      <w:pPr>
        <w:numPr>
          <w:ilvl w:val="0"/>
          <w:numId w:val="28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изучении общеразвивающих упражнений, комплексов и игр, показ должен быть ц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лостным и образцовым, а объя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нение – элементарным и простым.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Детям необходимо ставить двигательную задачу в конкретной форме, с наглядным объя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нением: поймать, догнать, бросить в кольцо, прыгнуть через препятствие т.д. Тренеру нецелес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образно подробно анализ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ровать детали.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Обучение технике рукопашного боя на этом этапе подготовки носит ознакомительный х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рактер и осуществляется на основе обучения базовым элементам: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стойкам;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передвижениям;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ударам руками и ногами;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приемам </w:t>
      </w:r>
      <w:proofErr w:type="spellStart"/>
      <w:r w:rsidRPr="0028637F">
        <w:rPr>
          <w:color w:val="000000"/>
          <w:sz w:val="24"/>
          <w:szCs w:val="24"/>
        </w:rPr>
        <w:t>самостраховки</w:t>
      </w:r>
      <w:proofErr w:type="spellEnd"/>
      <w:r w:rsidRPr="0028637F">
        <w:rPr>
          <w:color w:val="000000"/>
          <w:sz w:val="24"/>
          <w:szCs w:val="24"/>
        </w:rPr>
        <w:t xml:space="preserve"> при паден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ях;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способам защиты;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формам и способам захвата соперн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ка;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способам выведения из равновесия;</w:t>
      </w:r>
    </w:p>
    <w:p w:rsidR="0028637F" w:rsidRPr="0028637F" w:rsidRDefault="0028637F" w:rsidP="0028637F">
      <w:pPr>
        <w:numPr>
          <w:ilvl w:val="0"/>
          <w:numId w:val="29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ведущим элементам технических де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ствий.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Методика контроля на этом этапе тр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нировки включает использование комплекса методов – педагогических, медико-биологических и пр. (см. раздел «Комплек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ный контроль»).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Комплекс методик позволит опред</w:t>
      </w:r>
      <w:r w:rsidRPr="0028637F">
        <w:rPr>
          <w:b/>
          <w:bCs/>
          <w:color w:val="000000"/>
          <w:sz w:val="24"/>
          <w:szCs w:val="24"/>
          <w:u w:val="single"/>
        </w:rPr>
        <w:t>е</w:t>
      </w:r>
      <w:r w:rsidRPr="0028637F">
        <w:rPr>
          <w:b/>
          <w:bCs/>
          <w:color w:val="000000"/>
          <w:sz w:val="24"/>
          <w:szCs w:val="24"/>
          <w:u w:val="single"/>
        </w:rPr>
        <w:t>лить:</w:t>
      </w:r>
    </w:p>
    <w:p w:rsidR="0028637F" w:rsidRPr="0028637F" w:rsidRDefault="0028637F" w:rsidP="0028637F">
      <w:pPr>
        <w:numPr>
          <w:ilvl w:val="0"/>
          <w:numId w:val="3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состояние здоровья юного спортсм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на;</w:t>
      </w:r>
    </w:p>
    <w:p w:rsidR="0028637F" w:rsidRPr="0028637F" w:rsidRDefault="0028637F" w:rsidP="0028637F">
      <w:pPr>
        <w:numPr>
          <w:ilvl w:val="0"/>
          <w:numId w:val="3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уровень физического развития (по 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казателям телосложения);</w:t>
      </w:r>
    </w:p>
    <w:p w:rsidR="0028637F" w:rsidRPr="0028637F" w:rsidRDefault="0028637F" w:rsidP="0028637F">
      <w:pPr>
        <w:numPr>
          <w:ilvl w:val="0"/>
          <w:numId w:val="30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степень тренированности;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Уровень подготовленности;</w:t>
      </w:r>
    </w:p>
    <w:p w:rsidR="0028637F" w:rsidRPr="0028637F" w:rsidRDefault="0028637F" w:rsidP="0028637F">
      <w:pPr>
        <w:numPr>
          <w:ilvl w:val="0"/>
          <w:numId w:val="31"/>
        </w:numPr>
        <w:shd w:val="clear" w:color="auto" w:fill="FFFFFF"/>
        <w:ind w:left="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величину выполненной тренирово</w:t>
      </w:r>
      <w:r w:rsidRPr="0028637F">
        <w:rPr>
          <w:color w:val="000000"/>
          <w:sz w:val="24"/>
          <w:szCs w:val="24"/>
        </w:rPr>
        <w:t>ч</w:t>
      </w:r>
      <w:r w:rsidRPr="0028637F">
        <w:rPr>
          <w:color w:val="000000"/>
          <w:sz w:val="24"/>
          <w:szCs w:val="24"/>
        </w:rPr>
        <w:t>ной нагрузки.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 основе полученной информации тренер должен выносить соответствующие коррективы в тренировочный процесс.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Подготовительные упражнения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Строевые упражнения: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Выполнение команд «Налево», «Направо», «Кругом» на месте и в движении.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Перестроение из одной шеренги в две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Из колонны по одному в колонну по три, по четыре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Повороты в движении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Перестроение из шеренги уступом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Переход с шага на бег и с бега на шаг – «Прямо!»</w:t>
      </w:r>
    </w:p>
    <w:p w:rsidR="0028637F" w:rsidRPr="0028637F" w:rsidRDefault="0028637F" w:rsidP="0028637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Размыкание вправо-влево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общеразвивающие (без предметов):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ноги на ширине плеч; поднимание и опускание плеч одновреме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 (поочередно), то же вперед-назад, круговые движения;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руки вниз, ноги полусогнуты; круговые движения руками вперед (назад), выпря</w:t>
      </w:r>
      <w:r w:rsidRPr="0028637F">
        <w:rPr>
          <w:color w:val="000000"/>
          <w:sz w:val="24"/>
          <w:szCs w:val="24"/>
        </w:rPr>
        <w:t>м</w:t>
      </w:r>
      <w:r w:rsidRPr="0028637F">
        <w:rPr>
          <w:color w:val="000000"/>
          <w:sz w:val="24"/>
          <w:szCs w:val="24"/>
        </w:rPr>
        <w:t xml:space="preserve">ляя ноги, встать на носки – вверх, опуская руки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</w:t>
      </w:r>
      <w:proofErr w:type="gramEnd"/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стоя согнувшись вперед; круговые движения руками вперед, то же, но левая рука вверх, правая вниз;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Встречные махи руками вперед-назад, то же перед собой;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Из упора присев прыжком в </w:t>
      </w:r>
      <w:proofErr w:type="gramStart"/>
      <w:r w:rsidRPr="0028637F">
        <w:rPr>
          <w:color w:val="000000"/>
          <w:sz w:val="24"/>
          <w:szCs w:val="24"/>
        </w:rPr>
        <w:t>упор</w:t>
      </w:r>
      <w:proofErr w:type="gramEnd"/>
      <w:r w:rsidRPr="0028637F">
        <w:rPr>
          <w:color w:val="000000"/>
          <w:sz w:val="24"/>
          <w:szCs w:val="24"/>
        </w:rPr>
        <w:t xml:space="preserve"> стоя, ноги врозь, затем прыжком в упор присев;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Из упора стоя, согнувшись прыжком в </w:t>
      </w:r>
      <w:proofErr w:type="gramStart"/>
      <w:r w:rsidRPr="0028637F">
        <w:rPr>
          <w:color w:val="000000"/>
          <w:sz w:val="24"/>
          <w:szCs w:val="24"/>
        </w:rPr>
        <w:t>упор</w:t>
      </w:r>
      <w:proofErr w:type="gramEnd"/>
      <w:r w:rsidRPr="0028637F">
        <w:rPr>
          <w:color w:val="000000"/>
          <w:sz w:val="24"/>
          <w:szCs w:val="24"/>
        </w:rPr>
        <w:t xml:space="preserve"> лежа, затем прыжком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упор присев, левая нога оста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лена назад на носок прыжком смена положения ног;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упор, стоя на коленях; перейти в упор, лежа, затем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 руки и ноги с места не сдвигать;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lastRenderedPageBreak/>
        <w:t>И.п</w:t>
      </w:r>
      <w:proofErr w:type="spellEnd"/>
      <w:r w:rsidRPr="0028637F">
        <w:rPr>
          <w:color w:val="000000"/>
          <w:sz w:val="24"/>
          <w:szCs w:val="24"/>
        </w:rPr>
        <w:t>. – упор лежа; перейти в упор, лежа боком на левой руке рывком пр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 xml:space="preserve">вой рукой назад в сторону, затем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., то же в упоре лежа боком на пр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вой руке;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стойка на лопатках; движения ногами типа «велосипед»;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то же; вращение ног вокруг своей оси;</w:t>
      </w:r>
    </w:p>
    <w:p w:rsidR="0028637F" w:rsidRPr="0028637F" w:rsidRDefault="0028637F" w:rsidP="0028637F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</w:t>
      </w:r>
      <w:proofErr w:type="gramStart"/>
      <w:r w:rsidRPr="0028637F">
        <w:rPr>
          <w:color w:val="000000"/>
          <w:sz w:val="24"/>
          <w:szCs w:val="24"/>
        </w:rPr>
        <w:t>упор</w:t>
      </w:r>
      <w:proofErr w:type="gramEnd"/>
      <w:r w:rsidRPr="0028637F">
        <w:rPr>
          <w:color w:val="000000"/>
          <w:sz w:val="24"/>
          <w:szCs w:val="24"/>
        </w:rPr>
        <w:t xml:space="preserve"> сидя сзади; приподнять от ковра таз – прогнуться затем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в ходьбе:</w:t>
      </w:r>
    </w:p>
    <w:p w:rsidR="0028637F" w:rsidRPr="0028637F" w:rsidRDefault="0028637F" w:rsidP="0028637F">
      <w:pPr>
        <w:numPr>
          <w:ilvl w:val="0"/>
          <w:numId w:val="3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с подскоками и прыжками вверх;</w:t>
      </w:r>
    </w:p>
    <w:p w:rsidR="0028637F" w:rsidRPr="0028637F" w:rsidRDefault="0028637F" w:rsidP="0028637F">
      <w:pPr>
        <w:numPr>
          <w:ilvl w:val="0"/>
          <w:numId w:val="3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в сочетании с движениями рук и туловища;</w:t>
      </w:r>
    </w:p>
    <w:p w:rsidR="0028637F" w:rsidRPr="0028637F" w:rsidRDefault="0028637F" w:rsidP="0028637F">
      <w:pPr>
        <w:numPr>
          <w:ilvl w:val="0"/>
          <w:numId w:val="3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с поворотами на 180, 360 гр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дусов;</w:t>
      </w:r>
    </w:p>
    <w:p w:rsidR="0028637F" w:rsidRPr="0028637F" w:rsidRDefault="0028637F" w:rsidP="0028637F">
      <w:pPr>
        <w:numPr>
          <w:ilvl w:val="0"/>
          <w:numId w:val="3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с поворотами на 180, 360 гр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дусов прыжком.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в беге: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подниманием прямых ног вп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ред;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подниманием прямых ног назад;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поворотами на 360 градусов;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поворотами на 360 градусов прыжком;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прыжками в сторону;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прыжками вверх;</w:t>
      </w:r>
    </w:p>
    <w:p w:rsidR="0028637F" w:rsidRPr="0028637F" w:rsidRDefault="0028637F" w:rsidP="0028637F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с прыжками в длину.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для формирования правил</w:t>
      </w:r>
      <w:r w:rsidRPr="0028637F">
        <w:rPr>
          <w:b/>
          <w:bCs/>
          <w:color w:val="000000"/>
          <w:sz w:val="24"/>
          <w:szCs w:val="24"/>
          <w:u w:val="single"/>
        </w:rPr>
        <w:t>ь</w:t>
      </w:r>
      <w:r w:rsidRPr="0028637F">
        <w:rPr>
          <w:b/>
          <w:bCs/>
          <w:color w:val="000000"/>
          <w:sz w:val="24"/>
          <w:szCs w:val="24"/>
          <w:u w:val="single"/>
        </w:rPr>
        <w:t>ной осанки:</w:t>
      </w:r>
    </w:p>
    <w:p w:rsidR="0028637F" w:rsidRPr="0028637F" w:rsidRDefault="0028637F" w:rsidP="0028637F">
      <w:pPr>
        <w:numPr>
          <w:ilvl w:val="0"/>
          <w:numId w:val="3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положение правильной осанки у стены; прогнуть спину, не отрывая головы и таза от стены, затем принять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 проверить осанку.</w:t>
      </w:r>
    </w:p>
    <w:p w:rsidR="0028637F" w:rsidRPr="0028637F" w:rsidRDefault="0028637F" w:rsidP="0028637F">
      <w:pPr>
        <w:numPr>
          <w:ilvl w:val="0"/>
          <w:numId w:val="3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Держа у поясницы гимнастическую палку вертикально за спиной, принять положение правильной осанки; фи</w:t>
      </w:r>
      <w:r w:rsidRPr="0028637F">
        <w:rPr>
          <w:color w:val="000000"/>
          <w:sz w:val="24"/>
          <w:szCs w:val="24"/>
        </w:rPr>
        <w:t>к</w:t>
      </w:r>
      <w:r w:rsidRPr="0028637F">
        <w:rPr>
          <w:color w:val="000000"/>
          <w:sz w:val="24"/>
          <w:szCs w:val="24"/>
        </w:rPr>
        <w:t>сировать позу 20-30 с; то же в ходьбе; проверить осанку.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для совершенствования ги</w:t>
      </w:r>
      <w:r w:rsidRPr="0028637F">
        <w:rPr>
          <w:b/>
          <w:bCs/>
          <w:color w:val="000000"/>
          <w:sz w:val="24"/>
          <w:szCs w:val="24"/>
          <w:u w:val="single"/>
        </w:rPr>
        <w:t>б</w:t>
      </w:r>
      <w:r w:rsidRPr="0028637F">
        <w:rPr>
          <w:b/>
          <w:bCs/>
          <w:color w:val="000000"/>
          <w:sz w:val="24"/>
          <w:szCs w:val="24"/>
          <w:u w:val="single"/>
        </w:rPr>
        <w:t>кости: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С отягощением собственным весом: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ноги врозь; прогнуться назад, встать на носки, пальцами рук ко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нуться пяток;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то же; наклон вперед, ладонями коснуться ковра перед собой, слева от себя, то же справа (ноги не сгибать);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ноги врозь, руки за головой; отведение бедра в сторону с наклоном туловища в др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гую сторону;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сидя на ковре, ноги </w:t>
      </w:r>
      <w:proofErr w:type="spellStart"/>
      <w:r w:rsidRPr="0028637F">
        <w:rPr>
          <w:color w:val="000000"/>
          <w:sz w:val="24"/>
          <w:szCs w:val="24"/>
        </w:rPr>
        <w:t>скрестно</w:t>
      </w:r>
      <w:proofErr w:type="spellEnd"/>
      <w:r w:rsidRPr="0028637F">
        <w:rPr>
          <w:color w:val="000000"/>
          <w:sz w:val="24"/>
          <w:szCs w:val="24"/>
        </w:rPr>
        <w:t xml:space="preserve">; захватить рукам за носки и максимально потянуть к себе до положения «по-турецки»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сидя на ковре, левая нога согнута в колене и сцепленными в замок руками захвач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на за стопу; с наклоном вперед выпрямить ногу, не ра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цепляя рук, то же и правой ногой;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</w:t>
      </w:r>
      <w:proofErr w:type="spellStart"/>
      <w:proofErr w:type="gramStart"/>
      <w:r w:rsidRPr="0028637F">
        <w:rPr>
          <w:color w:val="000000"/>
          <w:sz w:val="24"/>
          <w:szCs w:val="24"/>
        </w:rPr>
        <w:t>о</w:t>
      </w:r>
      <w:proofErr w:type="gramEnd"/>
      <w:r w:rsidRPr="0028637F">
        <w:rPr>
          <w:color w:val="000000"/>
          <w:sz w:val="24"/>
          <w:szCs w:val="24"/>
        </w:rPr>
        <w:t>.</w:t>
      </w:r>
      <w:proofErr w:type="gramStart"/>
      <w:r w:rsidRPr="0028637F">
        <w:rPr>
          <w:color w:val="000000"/>
          <w:sz w:val="24"/>
          <w:szCs w:val="24"/>
        </w:rPr>
        <w:t>с</w:t>
      </w:r>
      <w:proofErr w:type="spellEnd"/>
      <w:proofErr w:type="gramEnd"/>
      <w:r w:rsidRPr="0028637F">
        <w:rPr>
          <w:color w:val="000000"/>
          <w:sz w:val="24"/>
          <w:szCs w:val="24"/>
        </w:rPr>
        <w:t>.; наклон вперед, руки максимально назад, то же, но руки сце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лены сзади;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в положении сидя на ковре 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ги врозь;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Выпад на левую ногу, с поворотом туловища вправо, руками коснуться носка правой 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ги, затем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то же на правую ногу;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стоя на правом колене, левая нога вперед на носок; прогнуться назад до касания 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ками (головой) ковра, затем наклон вперед к выставленной ноге до касания грудью кол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на, то же, но наклон вперед к опорной ноге до касания ковра локтями;</w:t>
      </w:r>
    </w:p>
    <w:p w:rsidR="0028637F" w:rsidRPr="0028637F" w:rsidRDefault="0028637F" w:rsidP="0028637F">
      <w:pPr>
        <w:numPr>
          <w:ilvl w:val="0"/>
          <w:numId w:val="3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лежа на ковре (свободную ногу не отрывать от ковра).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Упражнения для совершенствования ло</w:t>
      </w:r>
      <w:r w:rsidRPr="0028637F">
        <w:rPr>
          <w:b/>
          <w:bCs/>
          <w:color w:val="000000"/>
          <w:sz w:val="24"/>
          <w:szCs w:val="24"/>
        </w:rPr>
        <w:t>в</w:t>
      </w:r>
      <w:r w:rsidRPr="0028637F">
        <w:rPr>
          <w:b/>
          <w:bCs/>
          <w:color w:val="000000"/>
          <w:sz w:val="24"/>
          <w:szCs w:val="24"/>
        </w:rPr>
        <w:t>кости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в равновесии: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</w:t>
      </w:r>
      <w:proofErr w:type="spellStart"/>
      <w:proofErr w:type="gramStart"/>
      <w:r w:rsidRPr="0028637F">
        <w:rPr>
          <w:color w:val="000000"/>
          <w:sz w:val="24"/>
          <w:szCs w:val="24"/>
        </w:rPr>
        <w:t>о</w:t>
      </w:r>
      <w:proofErr w:type="gramEnd"/>
      <w:r w:rsidRPr="0028637F">
        <w:rPr>
          <w:color w:val="000000"/>
          <w:sz w:val="24"/>
          <w:szCs w:val="24"/>
        </w:rPr>
        <w:t>.с</w:t>
      </w:r>
      <w:proofErr w:type="spellEnd"/>
      <w:r w:rsidRPr="0028637F">
        <w:rPr>
          <w:color w:val="000000"/>
          <w:sz w:val="24"/>
          <w:szCs w:val="24"/>
        </w:rPr>
        <w:t>.; круговые движения тул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вищем (с места не сходить);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стоя на одной ноге;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Стоя на одной ноге, наклоны вперед-назад, в стороны;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Прыжки на месте с поворотом на 90, 180, 360 градусов (после прыжка сохранять полож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 основной стойки);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«Чехарда», фиксируя соскок;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с поворотами в сторону впереди стоящей ноги, на каждый шаг с фиксацией взгл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да на партнере, ид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щим сзади;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по рейке гимнастической ск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мейки;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Ходьба по рейке гимнастической ск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мейки с поворотами;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перешагивая через набивной мяч (несколько мячей);</w:t>
      </w:r>
    </w:p>
    <w:p w:rsidR="0028637F" w:rsidRPr="0028637F" w:rsidRDefault="0028637F" w:rsidP="0028637F">
      <w:pPr>
        <w:numPr>
          <w:ilvl w:val="0"/>
          <w:numId w:val="3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То же с бегом.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Акробатические упражнения: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Кувырок вперед: захватом скрещенных ног из </w:t>
      </w:r>
      <w:proofErr w:type="gramStart"/>
      <w:r w:rsidRPr="0028637F">
        <w:rPr>
          <w:color w:val="000000"/>
          <w:sz w:val="24"/>
          <w:szCs w:val="24"/>
        </w:rPr>
        <w:t>положения</w:t>
      </w:r>
      <w:proofErr w:type="gramEnd"/>
      <w:r w:rsidRPr="0028637F">
        <w:rPr>
          <w:color w:val="000000"/>
          <w:sz w:val="24"/>
          <w:szCs w:val="24"/>
        </w:rPr>
        <w:t xml:space="preserve"> сидя, с закрытыми глазами, с теннисным мячом в руках, огибая 8-10 набивных мячей, расположенных на одной линии;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Кувырок назад: с захватом скрещенных ног в положении сидя, с закрытыми глазами из стойки, с набивным мячом в руках, огибая 8-10 набивных мячей, расположенных на одной л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нии;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Полет-кувырок через два чучела, 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жащих вместе;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Переворот: вперед, боком («колесо»), подъем разгибом из </w:t>
      </w:r>
      <w:proofErr w:type="gramStart"/>
      <w:r w:rsidRPr="0028637F">
        <w:rPr>
          <w:color w:val="000000"/>
          <w:sz w:val="24"/>
          <w:szCs w:val="24"/>
        </w:rPr>
        <w:t>положения</w:t>
      </w:r>
      <w:proofErr w:type="gramEnd"/>
      <w:r w:rsidRPr="0028637F">
        <w:rPr>
          <w:color w:val="000000"/>
          <w:sz w:val="24"/>
          <w:szCs w:val="24"/>
        </w:rPr>
        <w:t xml:space="preserve"> лежа на спине;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Темповый подскок (</w:t>
      </w:r>
      <w:proofErr w:type="spellStart"/>
      <w:r w:rsidRPr="0028637F">
        <w:rPr>
          <w:color w:val="000000"/>
          <w:sz w:val="24"/>
          <w:szCs w:val="24"/>
        </w:rPr>
        <w:t>вальсет</w:t>
      </w:r>
      <w:proofErr w:type="spellEnd"/>
      <w:r w:rsidRPr="0028637F">
        <w:rPr>
          <w:color w:val="000000"/>
          <w:sz w:val="24"/>
          <w:szCs w:val="24"/>
        </w:rPr>
        <w:t>);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Стойка на руках;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Курбет (прыжок с рук из стойки на руках – на ноги);</w:t>
      </w:r>
    </w:p>
    <w:p w:rsidR="0028637F" w:rsidRPr="0028637F" w:rsidRDefault="0028637F" w:rsidP="0028637F">
      <w:pPr>
        <w:numPr>
          <w:ilvl w:val="0"/>
          <w:numId w:val="3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Переползания</w:t>
      </w:r>
      <w:proofErr w:type="spellEnd"/>
      <w:r w:rsidRPr="0028637F">
        <w:rPr>
          <w:color w:val="000000"/>
          <w:sz w:val="24"/>
          <w:szCs w:val="24"/>
        </w:rPr>
        <w:t xml:space="preserve">: чередуя с кувырками, ходьбой и бегом, чередование способов </w:t>
      </w:r>
      <w:proofErr w:type="spellStart"/>
      <w:r w:rsidRPr="0028637F">
        <w:rPr>
          <w:color w:val="000000"/>
          <w:sz w:val="24"/>
          <w:szCs w:val="24"/>
        </w:rPr>
        <w:t>переполз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ний</w:t>
      </w:r>
      <w:proofErr w:type="spellEnd"/>
      <w:r w:rsidRPr="0028637F">
        <w:rPr>
          <w:color w:val="000000"/>
          <w:sz w:val="24"/>
          <w:szCs w:val="24"/>
        </w:rPr>
        <w:t xml:space="preserve"> – по-пластунски;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в метании и ловле (тенни</w:t>
      </w:r>
      <w:r w:rsidRPr="0028637F">
        <w:rPr>
          <w:b/>
          <w:bCs/>
          <w:color w:val="000000"/>
          <w:sz w:val="24"/>
          <w:szCs w:val="24"/>
          <w:u w:val="single"/>
        </w:rPr>
        <w:t>с</w:t>
      </w:r>
      <w:r w:rsidRPr="0028637F">
        <w:rPr>
          <w:b/>
          <w:bCs/>
          <w:color w:val="000000"/>
          <w:sz w:val="24"/>
          <w:szCs w:val="24"/>
          <w:u w:val="single"/>
        </w:rPr>
        <w:t>ного или резинового мяча):</w:t>
      </w:r>
    </w:p>
    <w:p w:rsidR="0028637F" w:rsidRPr="0028637F" w:rsidRDefault="0028637F" w:rsidP="0028637F">
      <w:pPr>
        <w:numPr>
          <w:ilvl w:val="0"/>
          <w:numId w:val="4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Метания (мяча на дальность после кувырка вперед, с поворотами на 180, 360 градусов и т.п.);</w:t>
      </w:r>
    </w:p>
    <w:p w:rsidR="0028637F" w:rsidRPr="0028637F" w:rsidRDefault="0028637F" w:rsidP="0028637F">
      <w:pPr>
        <w:numPr>
          <w:ilvl w:val="0"/>
          <w:numId w:val="4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на точность (в цель);</w:t>
      </w:r>
    </w:p>
    <w:p w:rsidR="0028637F" w:rsidRPr="0028637F" w:rsidRDefault="0028637F" w:rsidP="0028637F">
      <w:pPr>
        <w:numPr>
          <w:ilvl w:val="0"/>
          <w:numId w:val="4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Подбрасывание мяча вверх и ловля после кувырка вперед. То же после кувырка назад; то же после поворотов на 180,360 градусов;</w:t>
      </w:r>
    </w:p>
    <w:p w:rsidR="0028637F" w:rsidRPr="0028637F" w:rsidRDefault="0028637F" w:rsidP="0028637F">
      <w:pPr>
        <w:numPr>
          <w:ilvl w:val="0"/>
          <w:numId w:val="4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Перебрасывание мяча в парах: снизу, с замаха в сторону (партнеры боком), через голову (партнеры спиной друг другу), наклоном вперед между ног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ми, с отскоком от пола;</w:t>
      </w:r>
    </w:p>
    <w:p w:rsidR="0028637F" w:rsidRPr="0028637F" w:rsidRDefault="0028637F" w:rsidP="0028637F">
      <w:pPr>
        <w:numPr>
          <w:ilvl w:val="0"/>
          <w:numId w:val="4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Метание мяча ногами: на дальность, в цель.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Упражнение в поднимании и переноске груза:</w:t>
      </w:r>
    </w:p>
    <w:p w:rsidR="0028637F" w:rsidRPr="0028637F" w:rsidRDefault="0028637F" w:rsidP="0028637F">
      <w:pPr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Переноска гимнастических скамеек: вдвоем, втроем и т.п.;</w:t>
      </w:r>
    </w:p>
    <w:p w:rsidR="0028637F" w:rsidRPr="0028637F" w:rsidRDefault="0028637F" w:rsidP="0028637F">
      <w:pPr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– гимнастического козла;</w:t>
      </w:r>
    </w:p>
    <w:p w:rsidR="0028637F" w:rsidRPr="0028637F" w:rsidRDefault="0028637F" w:rsidP="0028637F">
      <w:pPr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 гимнастических матов;</w:t>
      </w:r>
    </w:p>
    <w:p w:rsidR="0028637F" w:rsidRPr="0028637F" w:rsidRDefault="0028637F" w:rsidP="0028637F">
      <w:pPr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Переноска вдвоем товарища, сидящ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го на скрещенных руках, в захвате;</w:t>
      </w:r>
    </w:p>
    <w:p w:rsidR="0028637F" w:rsidRPr="0028637F" w:rsidRDefault="0028637F" w:rsidP="0028637F">
      <w:pPr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с поддержкой под спину;</w:t>
      </w:r>
    </w:p>
    <w:p w:rsidR="0028637F" w:rsidRPr="0028637F" w:rsidRDefault="0028637F" w:rsidP="0028637F">
      <w:pPr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один держит под руки, второй под коленями.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Прыжки:</w:t>
      </w:r>
    </w:p>
    <w:p w:rsidR="0028637F" w:rsidRPr="0028637F" w:rsidRDefault="0028637F" w:rsidP="0028637F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Прыжки с набивным мячом в руках: вверх, в длину, в сторону;</w:t>
      </w:r>
    </w:p>
    <w:p w:rsidR="0028637F" w:rsidRPr="0028637F" w:rsidRDefault="0028637F" w:rsidP="0028637F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стоя на одной ноге;</w:t>
      </w:r>
    </w:p>
    <w:p w:rsidR="0028637F" w:rsidRPr="0028637F" w:rsidRDefault="0028637F" w:rsidP="0028637F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Прыжки в высоту с разбега разными способами (через планку, ленточку и т.д.);</w:t>
      </w:r>
    </w:p>
    <w:p w:rsidR="0028637F" w:rsidRPr="0028637F" w:rsidRDefault="0028637F" w:rsidP="0028637F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Прыжок далеко – высоко, с подкидного мостика с приземлением на ги</w:t>
      </w:r>
      <w:r w:rsidRPr="0028637F">
        <w:rPr>
          <w:color w:val="000000"/>
          <w:sz w:val="24"/>
          <w:szCs w:val="24"/>
        </w:rPr>
        <w:t>м</w:t>
      </w:r>
      <w:r w:rsidRPr="0028637F">
        <w:rPr>
          <w:color w:val="000000"/>
          <w:sz w:val="24"/>
          <w:szCs w:val="24"/>
        </w:rPr>
        <w:t>настический мат;</w:t>
      </w:r>
    </w:p>
    <w:p w:rsidR="0028637F" w:rsidRPr="0028637F" w:rsidRDefault="0028637F" w:rsidP="0028637F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Прыжки с каната (гимнастической стенки) на маты, с высоты 2-4м;</w:t>
      </w:r>
    </w:p>
    <w:p w:rsidR="0028637F" w:rsidRPr="0028637F" w:rsidRDefault="0028637F" w:rsidP="0028637F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Прыжки с высоты с набивным мячом в руках.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со скалкой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Прыжки-подскоки с длинной скакалкой: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Перешагивание через хорошо натян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тые скакалки, выполняя различные движения руками (рывки, круговые движения и т.п.);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Пробегая после каждого вращения скакалки;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по сигналу;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но через две-три скакалки;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в парах, в тройках и т.п.;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То же с поворотами между скакалок;</w:t>
      </w:r>
    </w:p>
    <w:p w:rsidR="0028637F" w:rsidRPr="0028637F" w:rsidRDefault="0028637F" w:rsidP="0028637F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с бросками и ловлей мячей.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Прыжки (подскоки) через короткую ск</w:t>
      </w:r>
      <w:r w:rsidRPr="0028637F">
        <w:rPr>
          <w:b/>
          <w:bCs/>
          <w:i/>
          <w:iCs/>
          <w:color w:val="000000"/>
          <w:sz w:val="24"/>
          <w:szCs w:val="24"/>
        </w:rPr>
        <w:t>а</w:t>
      </w:r>
      <w:r w:rsidRPr="0028637F">
        <w:rPr>
          <w:b/>
          <w:bCs/>
          <w:i/>
          <w:iCs/>
          <w:color w:val="000000"/>
          <w:sz w:val="24"/>
          <w:szCs w:val="24"/>
        </w:rPr>
        <w:t>калку:</w:t>
      </w:r>
    </w:p>
    <w:p w:rsidR="0028637F" w:rsidRPr="0028637F" w:rsidRDefault="0028637F" w:rsidP="0028637F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Подскоки на двух ногах с передвижением в различных направлениях; то же, меняя направление движения ск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калки;</w:t>
      </w:r>
    </w:p>
    <w:p w:rsidR="0028637F" w:rsidRPr="0028637F" w:rsidRDefault="0028637F" w:rsidP="0028637F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Подскоки с ноги на ногу;</w:t>
      </w:r>
    </w:p>
    <w:p w:rsidR="0028637F" w:rsidRPr="0028637F" w:rsidRDefault="0028637F" w:rsidP="0028637F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оборот – два прыжка;</w:t>
      </w:r>
    </w:p>
    <w:p w:rsidR="0028637F" w:rsidRPr="0028637F" w:rsidRDefault="0028637F" w:rsidP="0028637F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То же на одной ноге;</w:t>
      </w:r>
    </w:p>
    <w:p w:rsidR="0028637F" w:rsidRPr="0028637F" w:rsidRDefault="0028637F" w:rsidP="0028637F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Бег на месте.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с гимнастической палкой: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Хватом за концы, сгибание и разгибание рук вперед, вверх, за голову, ры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ком вверх;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Хватом за середину, вращение палки одной рукой. То же двумя руками;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Хватом за конец палки обеими руками – круги палкой над головой. То же впереди; то же за спиной;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Кувырки с палкой хватом за концы;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 Лежа на спине переносить ноги через палку </w:t>
      </w:r>
      <w:proofErr w:type="gramStart"/>
      <w:r w:rsidRPr="0028637F">
        <w:rPr>
          <w:color w:val="000000"/>
          <w:sz w:val="24"/>
          <w:szCs w:val="24"/>
        </w:rPr>
        <w:t xml:space="preserve">( </w:t>
      </w:r>
      <w:proofErr w:type="gramEnd"/>
      <w:r w:rsidRPr="0028637F">
        <w:rPr>
          <w:color w:val="000000"/>
          <w:sz w:val="24"/>
          <w:szCs w:val="24"/>
        </w:rPr>
        <w:t>палка хватом за концы);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Хватом обеими руками за конец па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ки (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хватом за концы);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Хватом обеими руками за конец па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ки (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лежа на ковре); перекаты в сторону (палкой ковра не касаться);</w:t>
      </w:r>
    </w:p>
    <w:p w:rsidR="0028637F" w:rsidRPr="0028637F" w:rsidRDefault="0028637F" w:rsidP="0028637F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Упражнения вдвоем: перетягивание палки в стойке, сидя, лежа (палка хватом за концы или середину);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с набивным мячом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Для рук:</w:t>
      </w:r>
    </w:p>
    <w:p w:rsidR="0028637F" w:rsidRPr="0028637F" w:rsidRDefault="0028637F" w:rsidP="0028637F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Перебрасывание мяча из рук в руки;</w:t>
      </w:r>
    </w:p>
    <w:p w:rsidR="0028637F" w:rsidRPr="0028637F" w:rsidRDefault="0028637F" w:rsidP="0028637F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Броски и ловля мяча: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бросок одной рукой – ловля двумя руками с поворотами на 360 градусов в момент полета меча;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 то же толчком мяча двумя руками;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в)    бросок через сторону одной рукой, ловля двумя руками;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г)    то же, но ловля одной рукой.</w:t>
      </w:r>
    </w:p>
    <w:p w:rsidR="0028637F" w:rsidRPr="0028637F" w:rsidRDefault="0028637F" w:rsidP="0028637F">
      <w:pPr>
        <w:numPr>
          <w:ilvl w:val="0"/>
          <w:numId w:val="4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Броски и ловля мяча в парах: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бросок партнеру назад через голову (прогибаясь);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бросок партнеру назад между ногами (наклоняясь);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в)   бросок партнеру через голову, стоя боком к нему;</w:t>
      </w:r>
    </w:p>
    <w:p w:rsidR="0028637F" w:rsidRPr="0028637F" w:rsidRDefault="0028637F" w:rsidP="0028637F">
      <w:pPr>
        <w:numPr>
          <w:ilvl w:val="0"/>
          <w:numId w:val="4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Перекаты с мячом в сторону (мяч ковра не касается).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Для ног:</w:t>
      </w:r>
    </w:p>
    <w:p w:rsidR="0028637F" w:rsidRPr="0028637F" w:rsidRDefault="0028637F" w:rsidP="0028637F">
      <w:pPr>
        <w:numPr>
          <w:ilvl w:val="0"/>
          <w:numId w:val="4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Удары по мячу: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коленом;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голенью;</w:t>
      </w:r>
    </w:p>
    <w:p w:rsidR="0028637F" w:rsidRPr="0028637F" w:rsidRDefault="0028637F" w:rsidP="0028637F">
      <w:pPr>
        <w:numPr>
          <w:ilvl w:val="0"/>
          <w:numId w:val="5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Броски и ловля мяча: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зажимая ногами – бросок перед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бой;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то же, бросая мяч за себя.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Для туловища:</w:t>
      </w:r>
    </w:p>
    <w:p w:rsidR="0028637F" w:rsidRPr="0028637F" w:rsidRDefault="0028637F" w:rsidP="0028637F">
      <w:pPr>
        <w:numPr>
          <w:ilvl w:val="0"/>
          <w:numId w:val="5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Наклоны с мячом вперед (руки вверх);</w:t>
      </w:r>
    </w:p>
    <w:p w:rsidR="0028637F" w:rsidRPr="0028637F" w:rsidRDefault="0028637F" w:rsidP="0028637F">
      <w:pPr>
        <w:numPr>
          <w:ilvl w:val="0"/>
          <w:numId w:val="5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в стороны;</w:t>
      </w:r>
    </w:p>
    <w:p w:rsidR="0028637F" w:rsidRPr="0028637F" w:rsidRDefault="0028637F" w:rsidP="0028637F">
      <w:pPr>
        <w:numPr>
          <w:ilvl w:val="0"/>
          <w:numId w:val="5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Повороты с мячом в руках влево и вправо (руки вверх).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на гимнастической стенке:</w:t>
      </w:r>
    </w:p>
    <w:p w:rsidR="0028637F" w:rsidRPr="0028637F" w:rsidRDefault="0028637F" w:rsidP="0028637F">
      <w:pPr>
        <w:numPr>
          <w:ilvl w:val="0"/>
          <w:numId w:val="5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висе на гимнастической стенке – поднимание ног до касания рейки над головой;</w:t>
      </w:r>
    </w:p>
    <w:p w:rsidR="0028637F" w:rsidRPr="0028637F" w:rsidRDefault="0028637F" w:rsidP="0028637F">
      <w:pPr>
        <w:numPr>
          <w:ilvl w:val="0"/>
          <w:numId w:val="5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Угол в висе;</w:t>
      </w:r>
    </w:p>
    <w:p w:rsidR="0028637F" w:rsidRPr="0028637F" w:rsidRDefault="0028637F" w:rsidP="0028637F">
      <w:pPr>
        <w:numPr>
          <w:ilvl w:val="0"/>
          <w:numId w:val="5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Соскоки: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из виса спиной к стене;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то же, прогнувшись;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в)   из виса лицом к стене;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г)   то же, прогнувшись (соскоки выпо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няются толчком и без толчка ногами);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Наклоны вперед, руки в захвате за рейку на уровне таза;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То же, перехватывая руками до </w:t>
      </w:r>
      <w:proofErr w:type="gramStart"/>
      <w:r w:rsidRPr="0028637F">
        <w:rPr>
          <w:color w:val="000000"/>
          <w:sz w:val="24"/>
          <w:szCs w:val="24"/>
        </w:rPr>
        <w:t>ни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ней</w:t>
      </w:r>
      <w:proofErr w:type="gramEnd"/>
      <w:r w:rsidRPr="0028637F">
        <w:rPr>
          <w:color w:val="000000"/>
          <w:sz w:val="24"/>
          <w:szCs w:val="24"/>
        </w:rPr>
        <w:t xml:space="preserve">  рейку;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Махи ногой в сторону, держась за рейку;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но махи назад;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стоя на 3-й рейке снизу с захватом руками рейки на уровне груди; перейти в упор углом;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то же; перейти в вис на согн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тых ногах;</w:t>
      </w:r>
    </w:p>
    <w:p w:rsidR="0028637F" w:rsidRPr="0028637F" w:rsidRDefault="0028637F" w:rsidP="0028637F">
      <w:pPr>
        <w:numPr>
          <w:ilvl w:val="0"/>
          <w:numId w:val="5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</w:t>
      </w:r>
      <w:proofErr w:type="gramStart"/>
      <w:r w:rsidRPr="0028637F">
        <w:rPr>
          <w:color w:val="000000"/>
          <w:sz w:val="24"/>
          <w:szCs w:val="24"/>
        </w:rPr>
        <w:t>упор</w:t>
      </w:r>
      <w:proofErr w:type="gramEnd"/>
      <w:r w:rsidRPr="0028637F">
        <w:rPr>
          <w:color w:val="000000"/>
          <w:sz w:val="24"/>
          <w:szCs w:val="24"/>
        </w:rPr>
        <w:t xml:space="preserve"> лежа, ноги зацеплены на 4-й рейке; переступая руками вперед до касания гр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 xml:space="preserve">дью ковра (пола), затем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на гимнастической скаме</w:t>
      </w:r>
      <w:r w:rsidRPr="0028637F">
        <w:rPr>
          <w:b/>
          <w:bCs/>
          <w:color w:val="000000"/>
          <w:sz w:val="24"/>
          <w:szCs w:val="24"/>
          <w:u w:val="single"/>
        </w:rPr>
        <w:t>й</w:t>
      </w:r>
      <w:r w:rsidRPr="0028637F">
        <w:rPr>
          <w:b/>
          <w:bCs/>
          <w:color w:val="000000"/>
          <w:sz w:val="24"/>
          <w:szCs w:val="24"/>
          <w:u w:val="single"/>
        </w:rPr>
        <w:t>ке: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Лежа на скамейке (поперек) лицом вниз – прогнуться;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 xml:space="preserve">Сидя на скамейке, </w:t>
      </w:r>
      <w:proofErr w:type="spellStart"/>
      <w:r w:rsidRPr="0028637F">
        <w:rPr>
          <w:color w:val="000000"/>
          <w:sz w:val="24"/>
          <w:szCs w:val="24"/>
        </w:rPr>
        <w:t>скрестные</w:t>
      </w:r>
      <w:proofErr w:type="spellEnd"/>
      <w:r w:rsidRPr="0028637F">
        <w:rPr>
          <w:color w:val="000000"/>
          <w:sz w:val="24"/>
          <w:szCs w:val="24"/>
        </w:rPr>
        <w:t xml:space="preserve"> махи ногами в стороны (ноги под углом 45 градусов);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Сед</w:t>
      </w:r>
      <w:proofErr w:type="gramEnd"/>
      <w:r w:rsidRPr="0028637F">
        <w:rPr>
          <w:color w:val="000000"/>
          <w:sz w:val="24"/>
          <w:szCs w:val="24"/>
        </w:rPr>
        <w:t xml:space="preserve"> углом на скамейке – движения ногами типа «вставить»;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Сидя верхом на скамейке, ноги заце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лены за края. Наклоны назад: руки вверх, за головой, на груди;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Из упора сидя на скамейке (поперек) – </w:t>
      </w:r>
      <w:proofErr w:type="spellStart"/>
      <w:r w:rsidRPr="0028637F">
        <w:rPr>
          <w:color w:val="000000"/>
          <w:sz w:val="24"/>
          <w:szCs w:val="24"/>
        </w:rPr>
        <w:t>прогибание</w:t>
      </w:r>
      <w:proofErr w:type="spellEnd"/>
      <w:r w:rsidRPr="0028637F">
        <w:rPr>
          <w:color w:val="000000"/>
          <w:sz w:val="24"/>
          <w:szCs w:val="24"/>
        </w:rPr>
        <w:t xml:space="preserve"> вперед-вверх;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Продвижение по полу (скамейка ме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ду ногами); на всей стопе, на носках, на пятках и т.п.;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прыжками;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Из упора стоя на скамейке (продольно), шаги на руках до упора, лежа на скамейке, затем так же и </w:t>
      </w:r>
      <w:proofErr w:type="gramStart"/>
      <w:r w:rsidRPr="0028637F">
        <w:rPr>
          <w:color w:val="000000"/>
          <w:sz w:val="24"/>
          <w:szCs w:val="24"/>
        </w:rPr>
        <w:t>в</w:t>
      </w:r>
      <w:proofErr w:type="gramEnd"/>
      <w:r w:rsidRPr="0028637F">
        <w:rPr>
          <w:color w:val="000000"/>
          <w:sz w:val="24"/>
          <w:szCs w:val="24"/>
        </w:rPr>
        <w:t xml:space="preserve">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не переступая ногами;</w:t>
      </w:r>
    </w:p>
    <w:p w:rsidR="0028637F" w:rsidRPr="0028637F" w:rsidRDefault="0028637F" w:rsidP="0028637F">
      <w:pPr>
        <w:numPr>
          <w:ilvl w:val="0"/>
          <w:numId w:val="5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Стоя на скамейке поперек, перейти в </w:t>
      </w:r>
      <w:proofErr w:type="gramStart"/>
      <w:r w:rsidRPr="0028637F">
        <w:rPr>
          <w:color w:val="000000"/>
          <w:sz w:val="24"/>
          <w:szCs w:val="24"/>
        </w:rPr>
        <w:t>упор</w:t>
      </w:r>
      <w:proofErr w:type="gramEnd"/>
      <w:r w:rsidRPr="0028637F">
        <w:rPr>
          <w:color w:val="000000"/>
          <w:sz w:val="24"/>
          <w:szCs w:val="24"/>
        </w:rPr>
        <w:t xml:space="preserve"> лежа (ноги на скамейке), затем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с гантелями (вес 1-2 кг):</w:t>
      </w:r>
    </w:p>
    <w:p w:rsidR="0028637F" w:rsidRPr="0028637F" w:rsidRDefault="0028637F" w:rsidP="0028637F">
      <w:pPr>
        <w:numPr>
          <w:ilvl w:val="0"/>
          <w:numId w:val="5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Вращение гантелей, держа за головки (внутрь и наружу);</w:t>
      </w:r>
    </w:p>
    <w:p w:rsidR="0028637F" w:rsidRPr="0028637F" w:rsidRDefault="0028637F" w:rsidP="0028637F">
      <w:pPr>
        <w:numPr>
          <w:ilvl w:val="0"/>
          <w:numId w:val="5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Сгибание опущенных рук: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в положении супинации предплечья;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в положении пронации предплечья;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в)   кисти рук ладонями повернуты друг другу;</w:t>
      </w:r>
    </w:p>
    <w:p w:rsidR="0028637F" w:rsidRPr="0028637F" w:rsidRDefault="0028637F" w:rsidP="0028637F">
      <w:pPr>
        <w:numPr>
          <w:ilvl w:val="0"/>
          <w:numId w:val="5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</w:t>
      </w:r>
      <w:proofErr w:type="gramStart"/>
      <w:r w:rsidRPr="0028637F">
        <w:rPr>
          <w:color w:val="000000"/>
          <w:sz w:val="24"/>
          <w:szCs w:val="24"/>
        </w:rPr>
        <w:t>п</w:t>
      </w:r>
      <w:proofErr w:type="spellEnd"/>
      <w:proofErr w:type="gramEnd"/>
      <w:r w:rsidRPr="0028637F">
        <w:rPr>
          <w:color w:val="000000"/>
          <w:sz w:val="24"/>
          <w:szCs w:val="24"/>
        </w:rPr>
        <w:t xml:space="preserve"> – </w:t>
      </w:r>
      <w:proofErr w:type="spellStart"/>
      <w:r w:rsidRPr="0028637F">
        <w:rPr>
          <w:color w:val="000000"/>
          <w:sz w:val="24"/>
          <w:szCs w:val="24"/>
        </w:rPr>
        <w:t>о.с</w:t>
      </w:r>
      <w:proofErr w:type="spellEnd"/>
      <w:r w:rsidRPr="0028637F">
        <w:rPr>
          <w:color w:val="000000"/>
          <w:sz w:val="24"/>
          <w:szCs w:val="24"/>
        </w:rPr>
        <w:t>. руки в стороны; сгибание рук;</w:t>
      </w:r>
    </w:p>
    <w:p w:rsidR="0028637F" w:rsidRPr="0028637F" w:rsidRDefault="0028637F" w:rsidP="0028637F">
      <w:pPr>
        <w:numPr>
          <w:ilvl w:val="0"/>
          <w:numId w:val="5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</w:t>
      </w:r>
      <w:proofErr w:type="spellStart"/>
      <w:proofErr w:type="gramStart"/>
      <w:r w:rsidRPr="0028637F">
        <w:rPr>
          <w:color w:val="000000"/>
          <w:sz w:val="24"/>
          <w:szCs w:val="24"/>
        </w:rPr>
        <w:t>о</w:t>
      </w:r>
      <w:proofErr w:type="gramEnd"/>
      <w:r w:rsidRPr="0028637F">
        <w:rPr>
          <w:color w:val="000000"/>
          <w:sz w:val="24"/>
          <w:szCs w:val="24"/>
        </w:rPr>
        <w:t>.</w:t>
      </w:r>
      <w:proofErr w:type="gramStart"/>
      <w:r w:rsidRPr="0028637F">
        <w:rPr>
          <w:color w:val="000000"/>
          <w:sz w:val="24"/>
          <w:szCs w:val="24"/>
        </w:rPr>
        <w:t>с</w:t>
      </w:r>
      <w:proofErr w:type="spellEnd"/>
      <w:proofErr w:type="gramEnd"/>
      <w:r w:rsidRPr="0028637F">
        <w:rPr>
          <w:color w:val="000000"/>
          <w:sz w:val="24"/>
          <w:szCs w:val="24"/>
        </w:rPr>
        <w:t>. руки к плечам; жим;</w:t>
      </w:r>
    </w:p>
    <w:p w:rsidR="0028637F" w:rsidRPr="0028637F" w:rsidRDefault="0028637F" w:rsidP="0028637F">
      <w:pPr>
        <w:numPr>
          <w:ilvl w:val="0"/>
          <w:numId w:val="5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сидя;</w:t>
      </w:r>
    </w:p>
    <w:p w:rsidR="0028637F" w:rsidRPr="0028637F" w:rsidRDefault="0028637F" w:rsidP="0028637F">
      <w:pPr>
        <w:numPr>
          <w:ilvl w:val="0"/>
          <w:numId w:val="5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лежа (руки вперед);</w:t>
      </w:r>
    </w:p>
    <w:p w:rsidR="0028637F" w:rsidRPr="0028637F" w:rsidRDefault="0028637F" w:rsidP="0028637F">
      <w:pPr>
        <w:numPr>
          <w:ilvl w:val="0"/>
          <w:numId w:val="5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 xml:space="preserve">. – </w:t>
      </w:r>
      <w:proofErr w:type="spellStart"/>
      <w:proofErr w:type="gramStart"/>
      <w:r w:rsidRPr="0028637F">
        <w:rPr>
          <w:color w:val="000000"/>
          <w:sz w:val="24"/>
          <w:szCs w:val="24"/>
        </w:rPr>
        <w:t>о</w:t>
      </w:r>
      <w:proofErr w:type="gramEnd"/>
      <w:r w:rsidRPr="0028637F">
        <w:rPr>
          <w:color w:val="000000"/>
          <w:sz w:val="24"/>
          <w:szCs w:val="24"/>
        </w:rPr>
        <w:t>.</w:t>
      </w:r>
      <w:proofErr w:type="gramStart"/>
      <w:r w:rsidRPr="0028637F">
        <w:rPr>
          <w:color w:val="000000"/>
          <w:sz w:val="24"/>
          <w:szCs w:val="24"/>
        </w:rPr>
        <w:t>с</w:t>
      </w:r>
      <w:proofErr w:type="spellEnd"/>
      <w:proofErr w:type="gramEnd"/>
      <w:r w:rsidRPr="0028637F">
        <w:rPr>
          <w:color w:val="000000"/>
          <w:sz w:val="24"/>
          <w:szCs w:val="24"/>
        </w:rPr>
        <w:t>. руки вверх; сгибание и ра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гибание рук; гантели за голову;</w:t>
      </w:r>
    </w:p>
    <w:p w:rsidR="0028637F" w:rsidRPr="0028637F" w:rsidRDefault="0028637F" w:rsidP="0028637F">
      <w:pPr>
        <w:numPr>
          <w:ilvl w:val="0"/>
          <w:numId w:val="5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Поднимание рук через стороны вверх: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а)   ладонями вниз;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б)   ладонями вверх;</w:t>
      </w:r>
    </w:p>
    <w:p w:rsidR="0028637F" w:rsidRPr="0028637F" w:rsidRDefault="0028637F" w:rsidP="0028637F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в)   ладонями внутрь;</w:t>
      </w:r>
    </w:p>
    <w:p w:rsidR="0028637F" w:rsidRPr="0028637F" w:rsidRDefault="0028637F" w:rsidP="0028637F">
      <w:pPr>
        <w:numPr>
          <w:ilvl w:val="0"/>
          <w:numId w:val="5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стойка ноги врозь, руки вперед, туловище наклонено вперед под прямым углом; 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 xml:space="preserve">ведение рук в стороны, затем </w:t>
      </w:r>
      <w:proofErr w:type="gramStart"/>
      <w:r w:rsidRPr="0028637F">
        <w:rPr>
          <w:color w:val="000000"/>
          <w:sz w:val="24"/>
          <w:szCs w:val="24"/>
        </w:rPr>
        <w:t>в</w:t>
      </w:r>
      <w:proofErr w:type="gramEnd"/>
      <w:r w:rsidRPr="0028637F">
        <w:rPr>
          <w:color w:val="000000"/>
          <w:sz w:val="24"/>
          <w:szCs w:val="24"/>
        </w:rPr>
        <w:t xml:space="preserve">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Упражнения в парах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для развития силы:</w:t>
      </w:r>
    </w:p>
    <w:p w:rsidR="0028637F" w:rsidRPr="0028637F" w:rsidRDefault="0028637F" w:rsidP="0028637F">
      <w:pPr>
        <w:numPr>
          <w:ilvl w:val="0"/>
          <w:numId w:val="5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лежит на спине, руки вперед, второй захватывает за руки, ставит его на ноги, при этом партнер, которого поднимают, старается не сгибать туловище, то же с захватом за одну руку;</w:t>
      </w:r>
    </w:p>
    <w:p w:rsidR="0028637F" w:rsidRPr="0028637F" w:rsidRDefault="0028637F" w:rsidP="0028637F">
      <w:pPr>
        <w:numPr>
          <w:ilvl w:val="0"/>
          <w:numId w:val="5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один лежит на спине, руки вперед, второй ложится спиной (грудью</w:t>
      </w:r>
      <w:proofErr w:type="gramStart"/>
      <w:r w:rsidRPr="0028637F">
        <w:rPr>
          <w:color w:val="000000"/>
          <w:sz w:val="24"/>
          <w:szCs w:val="24"/>
        </w:rPr>
        <w:t>)н</w:t>
      </w:r>
      <w:proofErr w:type="gramEnd"/>
      <w:r w:rsidRPr="0028637F">
        <w:rPr>
          <w:color w:val="000000"/>
          <w:sz w:val="24"/>
          <w:szCs w:val="24"/>
        </w:rPr>
        <w:t>а руки леж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щего; выполнение: нижний сгибает и разгибает руки;</w:t>
      </w:r>
    </w:p>
    <w:p w:rsidR="0028637F" w:rsidRPr="0028637F" w:rsidRDefault="0028637F" w:rsidP="0028637F">
      <w:pPr>
        <w:numPr>
          <w:ilvl w:val="0"/>
          <w:numId w:val="5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один в упоре сидя сзади, второй – захватывает ноги, приподним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ет его таз от ковра; выполнение: ни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ний сгибает и разгибает руки;</w:t>
      </w:r>
    </w:p>
    <w:p w:rsidR="0028637F" w:rsidRPr="0028637F" w:rsidRDefault="0028637F" w:rsidP="0028637F">
      <w:pPr>
        <w:numPr>
          <w:ilvl w:val="0"/>
          <w:numId w:val="5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принимает положение упора лежа, ноги на плечах партнера,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полнение: сгибание и разгибание рук;</w:t>
      </w:r>
    </w:p>
    <w:p w:rsidR="0028637F" w:rsidRPr="0028637F" w:rsidRDefault="0028637F" w:rsidP="0028637F">
      <w:pPr>
        <w:numPr>
          <w:ilvl w:val="0"/>
          <w:numId w:val="5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Захватив партнера сзади под плечи, подняв, вращение вокруг себя;</w:t>
      </w:r>
    </w:p>
    <w:p w:rsidR="0028637F" w:rsidRPr="0028637F" w:rsidRDefault="0028637F" w:rsidP="0028637F">
      <w:pPr>
        <w:numPr>
          <w:ilvl w:val="0"/>
          <w:numId w:val="5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 – то же выполнение: перебр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сить партнера с одной стороны на другую.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на гибкость: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лежит на спине, захватив руками ноги партнера, стоящего со стороны головы;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полнение: стоящий захватывает ноги лежащего и шагом назад сгибает его до касания 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гами ковра;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Один </w:t>
      </w:r>
      <w:proofErr w:type="gramStart"/>
      <w:r w:rsidRPr="0028637F">
        <w:rPr>
          <w:color w:val="000000"/>
          <w:sz w:val="24"/>
          <w:szCs w:val="24"/>
        </w:rPr>
        <w:t>стоит</w:t>
      </w:r>
      <w:proofErr w:type="gramEnd"/>
      <w:r w:rsidRPr="0028637F">
        <w:rPr>
          <w:color w:val="000000"/>
          <w:sz w:val="24"/>
          <w:szCs w:val="24"/>
        </w:rPr>
        <w:t xml:space="preserve"> наклонившись вперед, руки между ногами; второй сидит на ковре сзади пар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нера, упираясь стопами в ноги партнера, захватывает его руки; выполнение, верхний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полняет наклон вперед, нижний за руки т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нет к себе и т.д.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в стойке на одной ноге, свобо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ная нога вперед; партнер удерживает поднятую ногу на уровне пояса; выполнение: наклон вперед к поднятой ноге, партнер постепенно подн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мает ногу выше;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но наклон к опорной ноге;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но партнер отводит ногу в ст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рону;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стоит, наклонившись вперед, руки за головой, второй захватывает за локти партнера и помогает выпо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нять повороты туловища в левую и в правую сторону;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Оба сидят на ковре спиной к спине, взявшись под локти; выполнение: первый наклоняе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ся, второй ложится ему на спину, прогибаясь;</w:t>
      </w:r>
    </w:p>
    <w:p w:rsidR="0028637F" w:rsidRPr="0028637F" w:rsidRDefault="0028637F" w:rsidP="0028637F">
      <w:pPr>
        <w:numPr>
          <w:ilvl w:val="0"/>
          <w:numId w:val="5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Стоя спиной друг другу, взявшись за руки вверху; сделать шаг вперед, прогнуться (пост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пенно длину шага ув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личивать).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на реакцию:</w:t>
      </w:r>
    </w:p>
    <w:p w:rsidR="0028637F" w:rsidRPr="0028637F" w:rsidRDefault="0028637F" w:rsidP="0028637F">
      <w:pPr>
        <w:numPr>
          <w:ilvl w:val="0"/>
          <w:numId w:val="6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стоит руки вперед на ширине плеч, второй лицом к партнеру, руки вперед выше рук партнера (ладони вместе); задание: опустить руки вниз между руками партнера, который в свою очередь пытается их поймать (запятнать); водящему нельзя опускать руки вниз (р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ки постепенно сужаются);</w:t>
      </w:r>
    </w:p>
    <w:p w:rsidR="0028637F" w:rsidRPr="0028637F" w:rsidRDefault="0028637F" w:rsidP="0028637F">
      <w:pPr>
        <w:numPr>
          <w:ilvl w:val="0"/>
          <w:numId w:val="6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сидя друг напротив друга на гимнастической скамейке;</w:t>
      </w:r>
    </w:p>
    <w:p w:rsidR="0028637F" w:rsidRPr="0028637F" w:rsidRDefault="0028637F" w:rsidP="0028637F">
      <w:pPr>
        <w:numPr>
          <w:ilvl w:val="0"/>
          <w:numId w:val="6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Сидя на </w:t>
      </w:r>
      <w:proofErr w:type="gramStart"/>
      <w:r w:rsidRPr="0028637F">
        <w:rPr>
          <w:color w:val="000000"/>
          <w:sz w:val="24"/>
          <w:szCs w:val="24"/>
        </w:rPr>
        <w:t>скамейке</w:t>
      </w:r>
      <w:proofErr w:type="gramEnd"/>
      <w:r w:rsidRPr="0028637F">
        <w:rPr>
          <w:color w:val="000000"/>
          <w:sz w:val="24"/>
          <w:szCs w:val="24"/>
        </w:rPr>
        <w:t xml:space="preserve"> друг напротив друга; один партнер кладет кисти рук на колени партн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ра, который свои руки опускает вниз за спину или держит над ладонями партнера; зад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ние: успеть убрать ладони с коленей пар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нера, который пытается запятнать их;</w:t>
      </w:r>
    </w:p>
    <w:p w:rsidR="0028637F" w:rsidRPr="0028637F" w:rsidRDefault="0028637F" w:rsidP="0028637F">
      <w:pPr>
        <w:numPr>
          <w:ilvl w:val="0"/>
          <w:numId w:val="6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стоит руки вперед, в руках теннисный мяч, второй стоит лицом к первому, руки вперед, выше рук партнера; задание: поймать мяч из рук партнера;</w:t>
      </w:r>
    </w:p>
    <w:p w:rsidR="0028637F" w:rsidRPr="0028637F" w:rsidRDefault="0028637F" w:rsidP="0028637F">
      <w:pPr>
        <w:numPr>
          <w:ilvl w:val="0"/>
          <w:numId w:val="6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Сидя на гимнастической скамейке, то же;</w:t>
      </w:r>
    </w:p>
    <w:p w:rsidR="0028637F" w:rsidRPr="0028637F" w:rsidRDefault="0028637F" w:rsidP="0028637F">
      <w:pPr>
        <w:numPr>
          <w:ilvl w:val="0"/>
          <w:numId w:val="6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но ловить одной рукой;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Упражнения для укрепления мышц и св</w:t>
      </w:r>
      <w:r w:rsidRPr="0028637F">
        <w:rPr>
          <w:b/>
          <w:bCs/>
          <w:color w:val="000000"/>
          <w:sz w:val="24"/>
          <w:szCs w:val="24"/>
          <w:u w:val="single"/>
        </w:rPr>
        <w:t>я</w:t>
      </w:r>
      <w:r w:rsidRPr="0028637F">
        <w:rPr>
          <w:b/>
          <w:bCs/>
          <w:color w:val="000000"/>
          <w:sz w:val="24"/>
          <w:szCs w:val="24"/>
          <w:u w:val="single"/>
        </w:rPr>
        <w:t>зок шеи:</w:t>
      </w:r>
    </w:p>
    <w:p w:rsidR="0028637F" w:rsidRPr="0028637F" w:rsidRDefault="0028637F" w:rsidP="0028637F">
      <w:pPr>
        <w:numPr>
          <w:ilvl w:val="0"/>
          <w:numId w:val="6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Наклоны головы вперед-назад, в ст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роны;</w:t>
      </w:r>
    </w:p>
    <w:p w:rsidR="0028637F" w:rsidRPr="0028637F" w:rsidRDefault="0028637F" w:rsidP="0028637F">
      <w:pPr>
        <w:numPr>
          <w:ilvl w:val="0"/>
          <w:numId w:val="6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но партнер противодействует выполнению упражнения, удерживая голову выпо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няющего своими рук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ми;</w:t>
      </w:r>
    </w:p>
    <w:p w:rsidR="0028637F" w:rsidRPr="0028637F" w:rsidRDefault="0028637F" w:rsidP="0028637F">
      <w:pPr>
        <w:numPr>
          <w:ilvl w:val="0"/>
          <w:numId w:val="6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Повороты в стороны, круговые дв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жения головой;</w:t>
      </w:r>
    </w:p>
    <w:p w:rsidR="0028637F" w:rsidRPr="0028637F" w:rsidRDefault="0028637F" w:rsidP="0028637F">
      <w:pPr>
        <w:numPr>
          <w:ilvl w:val="0"/>
          <w:numId w:val="6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То же, но партнер противодействует выполнению упражнения, удерживая голову выпо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няющего своими рук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ми;</w:t>
      </w:r>
    </w:p>
    <w:p w:rsidR="0028637F" w:rsidRPr="0028637F" w:rsidRDefault="0028637F" w:rsidP="0028637F">
      <w:pPr>
        <w:numPr>
          <w:ilvl w:val="0"/>
          <w:numId w:val="6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Наклоны головой вперед-назад с упором ладонями в подбородок,  то же, но круговые движения головой;</w:t>
      </w:r>
    </w:p>
    <w:p w:rsidR="0028637F" w:rsidRPr="0028637F" w:rsidRDefault="0028637F" w:rsidP="0028637F">
      <w:pPr>
        <w:numPr>
          <w:ilvl w:val="0"/>
          <w:numId w:val="6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руки на затылке.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Игры и эстафеты: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Команды сидят на скамейках (продольно), ноги врозь, в затылок друг другу, мяч у впер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ди сидящего; по команде первый встает и передает мяч из руки в руки сзади, сидящему между ногами и т.д.; передавшие мячи садятся; последний, получив мяч, не вставая, пер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дает его через голову соседа вперед и так до первого;</w:t>
      </w:r>
      <w:proofErr w:type="gramEnd"/>
      <w:r w:rsidRPr="0028637F">
        <w:rPr>
          <w:color w:val="000000"/>
          <w:sz w:val="24"/>
          <w:szCs w:val="24"/>
        </w:rPr>
        <w:t xml:space="preserve"> об</w:t>
      </w:r>
      <w:r w:rsidRPr="0028637F">
        <w:rPr>
          <w:color w:val="000000"/>
          <w:sz w:val="24"/>
          <w:szCs w:val="24"/>
        </w:rPr>
        <w:t>ъ</w:t>
      </w:r>
      <w:r w:rsidRPr="0028637F">
        <w:rPr>
          <w:color w:val="000000"/>
          <w:sz w:val="24"/>
          <w:szCs w:val="24"/>
        </w:rPr>
        <w:t>явить победителя;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же; по команде первый встает на скамейку, одновременно подняв мяч вверх, прогиб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ясь назад, передает мяч партнеру; второй, получив мяч, встает и так же передает мяч сл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дующему; обратно мяч передается из рук в руки через голову впереди сидящего;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Упор присев сзади, мяч зажат коленями; передвигаясь до отметки в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., не уронить мяч (уронившие мячи начинают сначала), затем броском передать мяч партнеру и бегом ве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нуться в свою команду (встать последним); второй начинает движение после того, как первый коснулся рукой его плеча;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же, передвигаясь спиной вперед;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То же, но перекатывая мяч; обязательное условие, чтобы мяч прокатился между ногами партнера, после чего он может принимать </w:t>
      </w:r>
      <w:proofErr w:type="spellStart"/>
      <w:r w:rsidRPr="0028637F">
        <w:rPr>
          <w:color w:val="000000"/>
          <w:sz w:val="24"/>
          <w:szCs w:val="24"/>
        </w:rPr>
        <w:t>и.п</w:t>
      </w:r>
      <w:proofErr w:type="spellEnd"/>
      <w:r w:rsidRPr="0028637F">
        <w:rPr>
          <w:color w:val="000000"/>
          <w:sz w:val="24"/>
          <w:szCs w:val="24"/>
        </w:rPr>
        <w:t>.;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Ручной мяч (по упрощенным прав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лам);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То же с набивным мячом;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«Борьба за мяч» (1х1, 2х2 и т.д.); задача: из захвата отобрать мяч у противника и перен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сти его за черту на свою сторону; отобравший мяч – помогает товарищам, потерявший мяч – выбывает из игры;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Играющие</w:t>
      </w:r>
      <w:proofErr w:type="gramEnd"/>
      <w:r w:rsidRPr="0028637F">
        <w:rPr>
          <w:color w:val="000000"/>
          <w:sz w:val="24"/>
          <w:szCs w:val="24"/>
        </w:rPr>
        <w:t xml:space="preserve"> лежат по кругу, водящий догоняет </w:t>
      </w:r>
      <w:proofErr w:type="spellStart"/>
      <w:r w:rsidRPr="0028637F">
        <w:rPr>
          <w:color w:val="000000"/>
          <w:sz w:val="24"/>
          <w:szCs w:val="24"/>
        </w:rPr>
        <w:t>нележащего</w:t>
      </w:r>
      <w:proofErr w:type="spellEnd"/>
      <w:r w:rsidRPr="0028637F">
        <w:rPr>
          <w:color w:val="000000"/>
          <w:sz w:val="24"/>
          <w:szCs w:val="24"/>
        </w:rPr>
        <w:t>, бегая за ним по кругу, пока тот не ляжет рядом с 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варищем, который быстро встает и убегает от водящего;</w:t>
      </w:r>
    </w:p>
    <w:p w:rsidR="0028637F" w:rsidRPr="0028637F" w:rsidRDefault="0028637F" w:rsidP="0028637F">
      <w:pPr>
        <w:numPr>
          <w:ilvl w:val="0"/>
          <w:numId w:val="6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То е, но </w:t>
      </w:r>
      <w:proofErr w:type="gramStart"/>
      <w:r w:rsidRPr="0028637F">
        <w:rPr>
          <w:color w:val="000000"/>
          <w:sz w:val="24"/>
          <w:szCs w:val="24"/>
        </w:rPr>
        <w:t>играющие</w:t>
      </w:r>
      <w:proofErr w:type="gramEnd"/>
      <w:r w:rsidRPr="0028637F">
        <w:rPr>
          <w:color w:val="000000"/>
          <w:sz w:val="24"/>
          <w:szCs w:val="24"/>
        </w:rPr>
        <w:t xml:space="preserve"> сидят или стоят; в этом случае надо сесть или встать рядом с товар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щем.</w:t>
      </w:r>
    </w:p>
    <w:p w:rsidR="0052007D" w:rsidRDefault="0052007D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2007D" w:rsidRDefault="0052007D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2007D" w:rsidRDefault="0052007D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2007D" w:rsidRDefault="0052007D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lastRenderedPageBreak/>
        <w:t>3.2 СПЕЦИАЛИЗИРОВАННЫЕ ИГР</w:t>
      </w:r>
      <w:r w:rsidRPr="0028637F">
        <w:rPr>
          <w:b/>
          <w:bCs/>
          <w:color w:val="000000"/>
          <w:sz w:val="24"/>
          <w:szCs w:val="24"/>
        </w:rPr>
        <w:t>О</w:t>
      </w:r>
      <w:r w:rsidRPr="0028637F">
        <w:rPr>
          <w:b/>
          <w:bCs/>
          <w:color w:val="000000"/>
          <w:sz w:val="24"/>
          <w:szCs w:val="24"/>
        </w:rPr>
        <w:t>ВЫЕ КОМПЛЕКСЫ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Базовые варианты для разработки игр-заданий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Комплекс игр-заданий по освоению противоборства в различных стойках.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Главная идея, на которой построен комплекс, - защита места на своем туловище от прико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новения (касания, захвата) проти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ника.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Обозначая места касания в различных точках, зонах, частях тела, тренер моделирует вер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ятную реакцию защиты </w:t>
      </w:r>
      <w:proofErr w:type="gramStart"/>
      <w:r w:rsidRPr="0028637F">
        <w:rPr>
          <w:color w:val="000000"/>
          <w:sz w:val="24"/>
          <w:szCs w:val="24"/>
        </w:rPr>
        <w:t>принятием</w:t>
      </w:r>
      <w:proofErr w:type="gramEnd"/>
      <w:r w:rsidRPr="0028637F">
        <w:rPr>
          <w:color w:val="000000"/>
          <w:sz w:val="24"/>
          <w:szCs w:val="24"/>
        </w:rPr>
        <w:t xml:space="preserve"> играющим соответствующей позы и де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ствиями с помощью захватов, упоров, уклонов, перемещений и т.д. Таким образом, задание одному из партнеров ко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нуться об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словленной точки тела должно привести к следующему: защищаясь, другой спортсмен встречает атакующего либо упорами, либо «вязкой» его рук, чтобы не дать ему возможности коснуться. Все эти действия сопровождаются необходимостью соответствующе держать тул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вище (прямо, либо согнуто, либо разворотом в нужную сторону). Эти обстоятельства положены в основу разр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ботки игр-заданий в касания.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Например, для того чтобы учащийся действовал в положении прямой фронтал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ной стойки, необходимо в игре заставить его защищать от касания свой затылок или зону лопаток. Эффект необходимых действий в низкой стойке наиболее вероятен при зад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нии защищать от попытки соперника ко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нуться живота. В обоих случаях принятие левосторонней стойки можно получить при задании одному из играющих (или обоим) коснуться правого бока (лопатки, плеча) проти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ника. «Срабатывает» элементарный принцип построения защиты – удалить от противника опа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ный участок, а уж затем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щищаться руками, маневрировать. Все это довольно предопределяет стойки играющих, их манеру действий. Чтобы получить эффект повышения силового против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действия соперников, увеличить мощность и быстроту движений, необходимо уменьшить пл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щадь свободного перемещения. Указать, можно или нельзя блокировать действия захватами за руки и т.п.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Данные примеры могут быть выполнены только при строгом выполнении условий или пр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 xml:space="preserve">вил игры. Они определяют факт победы одного из соревнующихся, </w:t>
      </w:r>
      <w:proofErr w:type="gramStart"/>
      <w:r w:rsidRPr="0028637F">
        <w:rPr>
          <w:color w:val="000000"/>
          <w:sz w:val="24"/>
          <w:szCs w:val="24"/>
        </w:rPr>
        <w:t>а</w:t>
      </w:r>
      <w:proofErr w:type="gramEnd"/>
      <w:r w:rsidRPr="0028637F">
        <w:rPr>
          <w:color w:val="000000"/>
          <w:sz w:val="24"/>
          <w:szCs w:val="24"/>
        </w:rPr>
        <w:t xml:space="preserve"> следовательно, их повед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 сводится к следующ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му:</w:t>
      </w:r>
    </w:p>
    <w:p w:rsidR="0028637F" w:rsidRPr="0028637F" w:rsidRDefault="0028637F" w:rsidP="0028637F">
      <w:pPr>
        <w:numPr>
          <w:ilvl w:val="0"/>
          <w:numId w:val="6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касаться только строго определенных точек, зон или частей тела соперника;</w:t>
      </w:r>
    </w:p>
    <w:p w:rsidR="0028637F" w:rsidRPr="0028637F" w:rsidRDefault="0028637F" w:rsidP="0028637F">
      <w:pPr>
        <w:numPr>
          <w:ilvl w:val="0"/>
          <w:numId w:val="6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выполнять касания одной или двумя руками (какой именно, одновременно или последов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тельно, с какой стор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ны и т.п.);</w:t>
      </w:r>
    </w:p>
    <w:p w:rsidR="0028637F" w:rsidRPr="0028637F" w:rsidRDefault="0028637F" w:rsidP="0028637F">
      <w:pPr>
        <w:numPr>
          <w:ilvl w:val="0"/>
          <w:numId w:val="6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перемещаться в пределах заданной (ограниченной) площади;</w:t>
      </w:r>
    </w:p>
    <w:p w:rsidR="0028637F" w:rsidRPr="0028637F" w:rsidRDefault="0028637F" w:rsidP="0028637F">
      <w:pPr>
        <w:numPr>
          <w:ilvl w:val="0"/>
          <w:numId w:val="6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обоим партнерам выполнять одинак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вые задания;</w:t>
      </w:r>
    </w:p>
    <w:p w:rsidR="0028637F" w:rsidRPr="0028637F" w:rsidRDefault="0028637F" w:rsidP="0028637F">
      <w:pPr>
        <w:numPr>
          <w:ilvl w:val="0"/>
          <w:numId w:val="6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отступать можно (нельзя);</w:t>
      </w:r>
    </w:p>
    <w:p w:rsidR="0028637F" w:rsidRPr="0028637F" w:rsidRDefault="0028637F" w:rsidP="0028637F">
      <w:pPr>
        <w:numPr>
          <w:ilvl w:val="0"/>
          <w:numId w:val="6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руки захватывать можно или нельзя и т.д.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Организационно-методический момент – наряду с визуальными ориентирами мест касания (плечо, затылок, живот и т.д.) хорошо зарекомендовали себя предметные ор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ентиры, например платок, размещенный за поясом или на частях тела спортсмена при помощи резинки. Суть та же, но способ «завоевания» платка несколько меняется. Сил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вые решения начинают преобладать. Вар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анты игр в касания представлены </w:t>
      </w:r>
      <w:r w:rsidRPr="0028637F">
        <w:rPr>
          <w:i/>
          <w:iCs/>
          <w:color w:val="000000"/>
          <w:sz w:val="24"/>
          <w:szCs w:val="24"/>
        </w:rPr>
        <w:t>в табл. 22</w:t>
      </w:r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Опорные варианты игр могут быть и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пользованы на протяжении всего урока или отдельных его частей. Их проведение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можно в залах без покрытий, на открытых площадках и т.п. при условиях запрета де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ствий, приводящих к падениям.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разработке игр-заданий следует иметь в виду целевые установки, которые тренер ст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 xml:space="preserve">вит перед </w:t>
      </w:r>
      <w:proofErr w:type="gramStart"/>
      <w:r w:rsidRPr="0028637F">
        <w:rPr>
          <w:color w:val="000000"/>
          <w:sz w:val="24"/>
          <w:szCs w:val="24"/>
        </w:rPr>
        <w:t>занимающимися</w:t>
      </w:r>
      <w:proofErr w:type="gram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Игры первого порядка предполагают одинаковые задания обоим учащимся (коснуться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тылка противника).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Разные задания относятся к играм-заданиям второго порядка (например, один защищается от касаний живота, другой - от касаний затылка).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таблице № 7 - игры-задания расположены в порядке их сложности.</w:t>
      </w:r>
      <w:r w:rsidRPr="0028637F">
        <w:rPr>
          <w:b/>
          <w:bCs/>
          <w:color w:val="000000"/>
          <w:sz w:val="24"/>
          <w:szCs w:val="24"/>
        </w:rPr>
        <w:t> 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ВАРИАНТЫ ИГР В КОСАНИЯ («пя</w:t>
      </w:r>
      <w:r w:rsidRPr="0028637F">
        <w:rPr>
          <w:b/>
          <w:bCs/>
          <w:color w:val="000000"/>
          <w:sz w:val="24"/>
          <w:szCs w:val="24"/>
        </w:rPr>
        <w:t>т</w:t>
      </w:r>
      <w:r w:rsidRPr="0028637F">
        <w:rPr>
          <w:b/>
          <w:bCs/>
          <w:color w:val="000000"/>
          <w:sz w:val="24"/>
          <w:szCs w:val="24"/>
        </w:rPr>
        <w:t>нашки»)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(Грузных Г.М., 1993)</w:t>
      </w:r>
    </w:p>
    <w:p w:rsidR="0028637F" w:rsidRDefault="0028637F" w:rsidP="0028637F">
      <w:pPr>
        <w:shd w:val="clear" w:color="auto" w:fill="FFFFFF"/>
        <w:ind w:firstLine="540"/>
        <w:jc w:val="center"/>
        <w:rPr>
          <w:b/>
          <w:bCs/>
          <w:color w:val="000000"/>
          <w:sz w:val="24"/>
          <w:szCs w:val="24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Таблица № 7</w:t>
      </w:r>
    </w:p>
    <w:tbl>
      <w:tblPr>
        <w:tblW w:w="9655" w:type="dxa"/>
        <w:tblInd w:w="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559"/>
        <w:gridCol w:w="1560"/>
        <w:gridCol w:w="1559"/>
        <w:gridCol w:w="1417"/>
      </w:tblGrid>
      <w:tr w:rsidR="0052007D" w:rsidRPr="0028637F" w:rsidTr="00F47BA1">
        <w:trPr>
          <w:trHeight w:val="600"/>
        </w:trPr>
        <w:tc>
          <w:tcPr>
            <w:tcW w:w="3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Места касания</w:t>
            </w:r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Способ касания руками</w:t>
            </w:r>
          </w:p>
        </w:tc>
      </w:tr>
      <w:tr w:rsidR="0052007D" w:rsidRPr="0028637F" w:rsidTr="00F47BA1">
        <w:trPr>
          <w:trHeight w:val="360"/>
        </w:trPr>
        <w:tc>
          <w:tcPr>
            <w:tcW w:w="3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Правой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Левой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Обеими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lastRenderedPageBreak/>
              <w:t>Затылок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Средняя часть живота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Левая подмышечная впадина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Левое плечо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Поясница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Правая лопатка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Левая сторона живота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52007D" w:rsidRPr="0028637F" w:rsidTr="00F47BA1">
        <w:trPr>
          <w:trHeight w:val="280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Спина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52007D" w:rsidRPr="0028637F" w:rsidTr="00F47BA1">
        <w:trPr>
          <w:trHeight w:val="360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правая сторона живота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Левая лопатка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Правое плечо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52007D" w:rsidRPr="0028637F" w:rsidTr="00F47BA1"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Правая подмышечная впадина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</w:tbl>
    <w:p w:rsidR="0052007D" w:rsidRPr="0028637F" w:rsidRDefault="0052007D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bookmarkStart w:id="13" w:name="ec9349dcbd3c282f753b32476550bfb3f6eaad98"/>
      <w:bookmarkStart w:id="14" w:name="6"/>
      <w:bookmarkEnd w:id="13"/>
      <w:bookmarkEnd w:id="14"/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Игры-задания по освоению захватов различной плотности и активности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Преодоление помех на пути решения игровых задач, начиная с игр в касания, вводит зан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мающихся в условия самообучения захватам, способам их преодоления. Для подросткового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раста это можно рассматривать на уровне личных открытий, находок. В одних случаях они «о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крывают» и проверяют в действии способы блокировки, в др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 xml:space="preserve">гих - ищут и находят пути атаки. </w:t>
      </w:r>
      <w:proofErr w:type="gramStart"/>
      <w:r w:rsidRPr="0028637F">
        <w:rPr>
          <w:color w:val="000000"/>
          <w:sz w:val="24"/>
          <w:szCs w:val="24"/>
        </w:rPr>
        <w:t>В играх-состязаниях подростки имеют возможность оценить действенность захвата (за кисть, 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лень, плечо, одежду и т.п.), обхвата (туловища с руками и без рук с разных сторон), упора, зац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па, подсада, подножки, подсечки и т.д. и т.п.</w:t>
      </w:r>
      <w:proofErr w:type="gramEnd"/>
      <w:r w:rsidRPr="0028637F">
        <w:rPr>
          <w:color w:val="000000"/>
          <w:sz w:val="24"/>
          <w:szCs w:val="24"/>
        </w:rPr>
        <w:t xml:space="preserve"> При помощи состязательных игр «кто кого» они смогут узнать крепость соединения рук: в крючок, своей руки и зап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стья, ладонь в ладонь, своего запястья и 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ки.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Освоение контактов силового взаимодействия противоборствующих осуществляется в и</w:t>
      </w:r>
      <w:r w:rsidRPr="0028637F">
        <w:rPr>
          <w:color w:val="000000"/>
          <w:sz w:val="24"/>
          <w:szCs w:val="24"/>
        </w:rPr>
        <w:t>г</w:t>
      </w:r>
      <w:r w:rsidRPr="0028637F">
        <w:rPr>
          <w:color w:val="000000"/>
          <w:sz w:val="24"/>
          <w:szCs w:val="24"/>
        </w:rPr>
        <w:t>рах-заданиях в двух направлениях:</w:t>
      </w:r>
    </w:p>
    <w:p w:rsidR="0028637F" w:rsidRPr="0028637F" w:rsidRDefault="0028637F" w:rsidP="0028637F">
      <w:pPr>
        <w:numPr>
          <w:ilvl w:val="0"/>
          <w:numId w:val="6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блокирующие действия, сдерживания;</w:t>
      </w:r>
    </w:p>
    <w:p w:rsidR="0028637F" w:rsidRPr="0028637F" w:rsidRDefault="0028637F" w:rsidP="0028637F">
      <w:pPr>
        <w:numPr>
          <w:ilvl w:val="0"/>
          <w:numId w:val="6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активные действия, теснения.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При подборе и проведении игр необходимо помнить, что оба партнера должны иметь че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кие целевые установки действий в мини-поединке: один – удержать обусловленный захват (в пределах установленного времени или условия), другой – преодолеть блок, выполнить заверш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ющие действия (осуществить заданный захват или зайти за спину, сбить противника в партер, коснуться части туловища, вытеснить за пределы ко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ра, сбить противника на колени и т.д.).</w:t>
      </w:r>
      <w:proofErr w:type="gramEnd"/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Освоение блокирующих действий (последовательное изучение возможности их преодол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ния) может идти по трем направлениям: упор-упор, захват-упор, захват-захват. Данное словос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четание означает способ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полнения блокирующих действий одной и другой рукой:</w:t>
      </w:r>
    </w:p>
    <w:p w:rsidR="0028637F" w:rsidRPr="0028637F" w:rsidRDefault="0028637F" w:rsidP="0028637F">
      <w:pPr>
        <w:numPr>
          <w:ilvl w:val="0"/>
          <w:numId w:val="6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упор-упор означает блоки только упорами обеими руками;</w:t>
      </w:r>
    </w:p>
    <w:p w:rsidR="0028637F" w:rsidRPr="0028637F" w:rsidRDefault="0028637F" w:rsidP="0028637F">
      <w:pPr>
        <w:numPr>
          <w:ilvl w:val="0"/>
          <w:numId w:val="6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захват-упор говорит о том, что одной рукой выполняется захват (хват, 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хват и т.д.);</w:t>
      </w:r>
    </w:p>
    <w:p w:rsidR="0028637F" w:rsidRPr="0028637F" w:rsidRDefault="0028637F" w:rsidP="0028637F">
      <w:pPr>
        <w:numPr>
          <w:ilvl w:val="0"/>
          <w:numId w:val="6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захват-захват представляет жесткие захваты обеими руками.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Приводим три основных вариантов игр-заданий.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Игры по освоению блокирующих де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й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ствий УПОР-УПОР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в правое предплечье соперника – упор правой рукой в… (варианты: 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вое предплечье, 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вое плечо, слева в ключицу, лоб, грудь, живот);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в правое плечо – упор правой рукой в … (варианты: см. предыдущее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дание);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справа в ключицу -  упор правой рукой (см. 1 задание);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в шею – упор пр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вой рукой (см. 1 задание);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в грудь – упор правой рукой… (варианты: см. 1 зад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ние);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в живот – упор правой рукой… (варианты: см. 1 зад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ние);</w:t>
      </w:r>
    </w:p>
    <w:p w:rsidR="0028637F" w:rsidRPr="0028637F" w:rsidRDefault="0028637F" w:rsidP="0028637F">
      <w:pPr>
        <w:numPr>
          <w:ilvl w:val="0"/>
          <w:numId w:val="6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упор левой рукой в голову, лоб – упор правой рукой…(варианты см. 1 зад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ние).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Задания можно усложнять изменением характера выполнения упоров (прямыми или пол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согнутыми руками и т.п.). Добавление упоров плечом, тазом, головой повышает надежность де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ствий.</w:t>
      </w:r>
    </w:p>
    <w:p w:rsidR="0052007D" w:rsidRDefault="0052007D" w:rsidP="0028637F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52007D" w:rsidRDefault="0052007D" w:rsidP="0028637F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lastRenderedPageBreak/>
        <w:t>Игры по освоению блокирующих де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й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ствий ЗАХВАТ-УПОР</w:t>
      </w:r>
    </w:p>
    <w:p w:rsidR="0028637F" w:rsidRPr="0028637F" w:rsidRDefault="0028637F" w:rsidP="0028637F">
      <w:pPr>
        <w:numPr>
          <w:ilvl w:val="0"/>
          <w:numId w:val="6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левой рукой правой кисти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тивника – упоры правой рукой в грудь, живот, плечо, предплечье, голову, шею, любую из названных точек (разрешается менять точки уп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ров).</w:t>
      </w:r>
    </w:p>
    <w:p w:rsidR="0028637F" w:rsidRPr="0028637F" w:rsidRDefault="0028637F" w:rsidP="0028637F">
      <w:pPr>
        <w:numPr>
          <w:ilvl w:val="0"/>
          <w:numId w:val="6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правой рукой правой кисти соперника – упора левой рукой в грудь              (см. предыдущее задание).</w:t>
      </w:r>
    </w:p>
    <w:p w:rsidR="0028637F" w:rsidRPr="0028637F" w:rsidRDefault="0028637F" w:rsidP="0028637F">
      <w:pPr>
        <w:numPr>
          <w:ilvl w:val="0"/>
          <w:numId w:val="6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захват левой (правой) рукой локтя противника – упор левой (правой) рукой           (см. 1 задание).</w:t>
      </w:r>
      <w:proofErr w:type="gramEnd"/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Выполнение заданий предусматривает варианты: не прижимая и прижимая захват к телу. Задания можно усложнить изменением характера выполнения упоров (прямая или полусогнутая рука).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Игры по освоению блокирующих де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й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ствий ЗАХВАТ – ЗАХВАТ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Данная группа заданий описывает действия (захваты) каждой рукой, выполняемые на соо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ветствующей стороне различных ч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стей тела партнера.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Усложнения заданий идет путем изменения характера выполнения захвато</w:t>
      </w:r>
      <w:proofErr w:type="gramStart"/>
      <w:r w:rsidRPr="0028637F">
        <w:rPr>
          <w:color w:val="000000"/>
          <w:sz w:val="24"/>
          <w:szCs w:val="24"/>
        </w:rPr>
        <w:t>в-</w:t>
      </w:r>
      <w:proofErr w:type="gramEnd"/>
      <w:r w:rsidRPr="0028637F">
        <w:rPr>
          <w:color w:val="000000"/>
          <w:sz w:val="24"/>
          <w:szCs w:val="24"/>
        </w:rPr>
        <w:t xml:space="preserve"> пр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жимая или не прижимая их к телу исполнителя, изменением точек касаний (партнеру, выполняющему зад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ние, - преодолеть эти блокирующие действия и коснуться об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словленной части тела).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процессе игр, имитирующих блокирующие действия и способы их преодоления, могут включаться в захваты-блоки:</w:t>
      </w:r>
    </w:p>
    <w:p w:rsidR="0028637F" w:rsidRPr="0028637F" w:rsidRDefault="0028637F" w:rsidP="0028637F">
      <w:pPr>
        <w:numPr>
          <w:ilvl w:val="0"/>
          <w:numId w:val="7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разноименных предплечий к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стями;</w:t>
      </w:r>
    </w:p>
    <w:p w:rsidR="0028637F" w:rsidRPr="0028637F" w:rsidRDefault="0028637F" w:rsidP="0028637F">
      <w:pPr>
        <w:numPr>
          <w:ilvl w:val="0"/>
          <w:numId w:val="7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одноименных предплечий к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стями;</w:t>
      </w:r>
    </w:p>
    <w:p w:rsidR="0028637F" w:rsidRPr="0028637F" w:rsidRDefault="0028637F" w:rsidP="0028637F">
      <w:pPr>
        <w:numPr>
          <w:ilvl w:val="0"/>
          <w:numId w:val="7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правой (левой) руки соперника двумя снаружи (с упором разноименным плечом и захватом кисти, одн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именного предплечья);</w:t>
      </w:r>
    </w:p>
    <w:p w:rsidR="0028637F" w:rsidRPr="0028637F" w:rsidRDefault="0028637F" w:rsidP="0028637F">
      <w:pPr>
        <w:numPr>
          <w:ilvl w:val="0"/>
          <w:numId w:val="7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рук спереди - сверху (снизу) с «отключением» их;</w:t>
      </w:r>
    </w:p>
    <w:p w:rsidR="0028637F" w:rsidRPr="0028637F" w:rsidRDefault="0028637F" w:rsidP="0028637F">
      <w:pPr>
        <w:numPr>
          <w:ilvl w:val="0"/>
          <w:numId w:val="70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 левой (правой) руки с головой сверху, руки соединены.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 одной стороны длительное удерж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вание блокирующих захватов без перехода к активным действиям в реальном поединке оценивается как пассивность. С другой – необходимо приобр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тать опыт «блокировки» всех действий соперника. Для устранения данного противоречия рек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мендуется акцентировать внимание </w:t>
      </w:r>
      <w:proofErr w:type="gramStart"/>
      <w:r w:rsidRPr="0028637F">
        <w:rPr>
          <w:color w:val="000000"/>
          <w:sz w:val="24"/>
          <w:szCs w:val="24"/>
        </w:rPr>
        <w:t>занимающихся</w:t>
      </w:r>
      <w:proofErr w:type="gramEnd"/>
      <w:r w:rsidRPr="0028637F">
        <w:rPr>
          <w:color w:val="000000"/>
          <w:sz w:val="24"/>
          <w:szCs w:val="24"/>
        </w:rPr>
        <w:t xml:space="preserve"> на быс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ром освобождении от блокирующего захвата преодоление его с последующим решение заданной ситуации, всячески поощряя это умение. Поскольку по условию игры партнеры меняться ролями (задание «освободиться от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хвата» сменяется его удержанием), оба необходимых навыка совершенствуются.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 xml:space="preserve">Игры-задания по освоению умения </w:t>
      </w:r>
      <w:proofErr w:type="spellStart"/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теснений</w:t>
      </w:r>
      <w:proofErr w:type="spellEnd"/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 xml:space="preserve"> по площади поединка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Теснения противника активными действиями из зоны поединка (в пределах правил) есть комплекс действий, вынуждающий противника к отступлению. Значение данн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го упражнения для формирования качеств, необходимых </w:t>
      </w:r>
      <w:proofErr w:type="spellStart"/>
      <w:r w:rsidRPr="0028637F">
        <w:rPr>
          <w:color w:val="000000"/>
          <w:sz w:val="24"/>
          <w:szCs w:val="24"/>
        </w:rPr>
        <w:t>рукопашнику</w:t>
      </w:r>
      <w:proofErr w:type="spellEnd"/>
      <w:r w:rsidRPr="0028637F">
        <w:rPr>
          <w:color w:val="000000"/>
          <w:sz w:val="24"/>
          <w:szCs w:val="24"/>
        </w:rPr>
        <w:t xml:space="preserve">, </w:t>
      </w:r>
      <w:proofErr w:type="gramStart"/>
      <w:r w:rsidRPr="0028637F">
        <w:rPr>
          <w:color w:val="000000"/>
          <w:sz w:val="24"/>
          <w:szCs w:val="24"/>
        </w:rPr>
        <w:t>огромна</w:t>
      </w:r>
      <w:proofErr w:type="gramEnd"/>
      <w:r w:rsidRPr="0028637F">
        <w:rPr>
          <w:color w:val="000000"/>
          <w:sz w:val="24"/>
          <w:szCs w:val="24"/>
        </w:rPr>
        <w:t>. Элементы теснения встречаю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 в схватках ве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де, где есть контакт единоборцев с целью преодолеть сопротивление друг друга. Они наблюдаются в играх в касания, при выполнении упоров, поиске позиций для активных де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ствий, выведения из равновесия.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Теснения соперника учит подростков понимать психологическое состояние конкурентов: «гасить» их усилия; уходить из захватов, не отступая; перемещаться и действовать в ограниче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ном пространстве. Только в теснении можно получить максимум взаимных усилий, которые я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ляются первопричиной всех внешних проявлений, действий, в том числе приемов. В этой связи можно утверждать, что владение навыками теснения является базы освоения и совершенствов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ния практически всех элементов техники рукопашного боя.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Перед выполнением заданий с элементами теснения в игровой форме тренеру необходимо определить признаки преим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щества и условия игры.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Приводим несколько правил, по кот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рым проводятся данные упражнения:</w:t>
      </w:r>
    </w:p>
    <w:p w:rsidR="0028637F" w:rsidRPr="0028637F" w:rsidRDefault="0028637F" w:rsidP="0028637F">
      <w:pPr>
        <w:numPr>
          <w:ilvl w:val="0"/>
          <w:numId w:val="7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победа присуждается </w:t>
      </w:r>
      <w:proofErr w:type="gramStart"/>
      <w:r w:rsidRPr="0028637F">
        <w:rPr>
          <w:color w:val="000000"/>
          <w:sz w:val="24"/>
          <w:szCs w:val="24"/>
        </w:rPr>
        <w:t>за</w:t>
      </w:r>
      <w:proofErr w:type="gramEnd"/>
      <w:r w:rsidRPr="0028637F">
        <w:rPr>
          <w:color w:val="000000"/>
          <w:sz w:val="24"/>
          <w:szCs w:val="24"/>
        </w:rPr>
        <w:t xml:space="preserve"> </w:t>
      </w:r>
      <w:proofErr w:type="gramStart"/>
      <w:r w:rsidRPr="0028637F">
        <w:rPr>
          <w:color w:val="000000"/>
          <w:sz w:val="24"/>
          <w:szCs w:val="24"/>
        </w:rPr>
        <w:t>теснения</w:t>
      </w:r>
      <w:proofErr w:type="gramEnd"/>
      <w:r w:rsidRPr="0028637F">
        <w:rPr>
          <w:color w:val="000000"/>
          <w:sz w:val="24"/>
          <w:szCs w:val="24"/>
        </w:rPr>
        <w:t xml:space="preserve"> противника по площади поединка в обусловленном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хвате (за пределы ограничительной черты);</w:t>
      </w:r>
    </w:p>
    <w:p w:rsidR="0028637F" w:rsidRPr="0028637F" w:rsidRDefault="0028637F" w:rsidP="0028637F">
      <w:pPr>
        <w:numPr>
          <w:ilvl w:val="0"/>
          <w:numId w:val="7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соревнования проводятся на площа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ках (коврах), очерченных кругом 3-6 м, в коридорах и т.п.;</w:t>
      </w:r>
    </w:p>
    <w:p w:rsidR="0028637F" w:rsidRPr="0028637F" w:rsidRDefault="0028637F" w:rsidP="0028637F">
      <w:pPr>
        <w:numPr>
          <w:ilvl w:val="0"/>
          <w:numId w:val="7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количество игровых попыток (п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единков) варьирует в пределах 3-7;</w:t>
      </w:r>
    </w:p>
    <w:p w:rsidR="0028637F" w:rsidRPr="0028637F" w:rsidRDefault="0028637F" w:rsidP="0028637F">
      <w:pPr>
        <w:numPr>
          <w:ilvl w:val="0"/>
          <w:numId w:val="7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соревнованиях участвуют все ученики, распределенные по весовым к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тегориям.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При отсутствии мягкого покрытия (на спортивных площадках, в парках и т.п.) требовать строгого соблюдения правил: действовать аккуратно, без падений, бросков. Внимательно сл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шать сигналы судий, неукоснительно выполнять команды о пр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кращении борьбы.</w:t>
      </w:r>
    </w:p>
    <w:p w:rsidR="0028637F" w:rsidRPr="0028637F" w:rsidRDefault="0028637F" w:rsidP="0028637F">
      <w:pPr>
        <w:numPr>
          <w:ilvl w:val="0"/>
          <w:numId w:val="7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Захваты, рекомендуемые как исхо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 xml:space="preserve">ные для </w:t>
      </w:r>
      <w:proofErr w:type="spellStart"/>
      <w:r w:rsidRPr="0028637F">
        <w:rPr>
          <w:color w:val="000000"/>
          <w:sz w:val="24"/>
          <w:szCs w:val="24"/>
        </w:rPr>
        <w:t>теснений</w:t>
      </w:r>
      <w:proofErr w:type="spellEnd"/>
      <w:r w:rsidRPr="0028637F">
        <w:rPr>
          <w:color w:val="000000"/>
          <w:sz w:val="24"/>
          <w:szCs w:val="24"/>
        </w:rPr>
        <w:t xml:space="preserve"> в заданиях типа «кто кого»:</w:t>
      </w:r>
    </w:p>
    <w:p w:rsidR="0028637F" w:rsidRPr="0028637F" w:rsidRDefault="0028637F" w:rsidP="0028637F">
      <w:pPr>
        <w:numPr>
          <w:ilvl w:val="0"/>
          <w:numId w:val="7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одной, двумя руками </w:t>
      </w:r>
      <w:proofErr w:type="gramStart"/>
      <w:r w:rsidRPr="0028637F">
        <w:rPr>
          <w:color w:val="000000"/>
          <w:sz w:val="24"/>
          <w:szCs w:val="24"/>
        </w:rPr>
        <w:t>из</w:t>
      </w:r>
      <w:proofErr w:type="gramEnd"/>
      <w:r w:rsidRPr="0028637F">
        <w:rPr>
          <w:color w:val="000000"/>
          <w:sz w:val="24"/>
          <w:szCs w:val="24"/>
        </w:rPr>
        <w:t xml:space="preserve"> вне;</w:t>
      </w:r>
    </w:p>
    <w:p w:rsidR="0028637F" w:rsidRPr="0028637F" w:rsidRDefault="0028637F" w:rsidP="0028637F">
      <w:pPr>
        <w:numPr>
          <w:ilvl w:val="0"/>
          <w:numId w:val="7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«крест»;</w:t>
      </w:r>
    </w:p>
    <w:p w:rsidR="0028637F" w:rsidRPr="0028637F" w:rsidRDefault="0028637F" w:rsidP="0028637F">
      <w:pPr>
        <w:numPr>
          <w:ilvl w:val="0"/>
          <w:numId w:val="7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«петля».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Игры-задания с необычным началом поединка (дебюты)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процессе поединка единоборец часто попадает в ситуации, когда следует начинать и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должать борьбу в невыгодных для него положениях. Если подобные условия вводятся в освое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ный  игровой материал, мног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кратно повторяются на уроках, то любые неожиданности в случае возникновения их в реальном поединке не вызывают растерянности. Поэтому все задания подб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 xml:space="preserve">раются с учетом случаев, встречающихся в практике личного опыта тренеров. Их назначении – совершенствование качеств спортивного мышления, отработка деталей </w:t>
      </w:r>
      <w:proofErr w:type="gramStart"/>
      <w:r w:rsidRPr="0028637F">
        <w:rPr>
          <w:color w:val="000000"/>
          <w:sz w:val="24"/>
          <w:szCs w:val="24"/>
        </w:rPr>
        <w:t>технический</w:t>
      </w:r>
      <w:proofErr w:type="gramEnd"/>
      <w:r w:rsidRPr="0028637F">
        <w:rPr>
          <w:color w:val="000000"/>
          <w:sz w:val="24"/>
          <w:szCs w:val="24"/>
        </w:rPr>
        <w:t xml:space="preserve"> действий, отдельных эпизодов поединка, в усложненных условиях закрепления про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денного материала.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Игры-задания с необычным началом поединка являются как бы завершающими в компле</w:t>
      </w:r>
      <w:r w:rsidRPr="0028637F">
        <w:rPr>
          <w:color w:val="000000"/>
          <w:sz w:val="24"/>
          <w:szCs w:val="24"/>
        </w:rPr>
        <w:t>к</w:t>
      </w:r>
      <w:r w:rsidRPr="0028637F">
        <w:rPr>
          <w:color w:val="000000"/>
          <w:sz w:val="24"/>
          <w:szCs w:val="24"/>
        </w:rPr>
        <w:t>се специализированных игровых средств. Усложнение исходных положений осуществляется п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тем подбора разных или одинаковых заданий каждому партнеру.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Предлагается несколько исходных 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ложений начала игр:</w:t>
      </w:r>
    </w:p>
    <w:p w:rsidR="0028637F" w:rsidRPr="0028637F" w:rsidRDefault="0028637F" w:rsidP="0028637F">
      <w:pPr>
        <w:numPr>
          <w:ilvl w:val="0"/>
          <w:numId w:val="7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спина к спине, оба соперника на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ленях;</w:t>
      </w:r>
    </w:p>
    <w:p w:rsidR="0028637F" w:rsidRPr="0028637F" w:rsidRDefault="0028637F" w:rsidP="0028637F">
      <w:pPr>
        <w:numPr>
          <w:ilvl w:val="0"/>
          <w:numId w:val="7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один на коленях, другой – стоя сп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ной к сопернику в один-два м;</w:t>
      </w:r>
    </w:p>
    <w:p w:rsidR="0028637F" w:rsidRPr="0028637F" w:rsidRDefault="0028637F" w:rsidP="0028637F">
      <w:pPr>
        <w:numPr>
          <w:ilvl w:val="0"/>
          <w:numId w:val="7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оба в упоре лежа лицом друг к другу;</w:t>
      </w:r>
    </w:p>
    <w:p w:rsidR="0028637F" w:rsidRPr="0028637F" w:rsidRDefault="0028637F" w:rsidP="0028637F">
      <w:pPr>
        <w:numPr>
          <w:ilvl w:val="0"/>
          <w:numId w:val="7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оба лежа на спине, головами друг к другу и т.п.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Выбор исходных положений зависит от творчества и фантазии тренера. Побеждает тот, кто: заставил соперника выйти за пред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лы ограничительной черты; коснулся заранее указанной части тела; вошел в обусловленный захват и вытеснил из круга; оказался сзади за спиной или на кол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ни; провел уде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жание или болевой прием и т.п.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Игры в дебюты позволяют оценивать, как усвоен предыдущий материал, каким способам действий отдают предпочтение ученики. Это легко </w:t>
      </w:r>
      <w:proofErr w:type="gramStart"/>
      <w:r w:rsidRPr="0028637F">
        <w:rPr>
          <w:color w:val="000000"/>
          <w:sz w:val="24"/>
          <w:szCs w:val="24"/>
        </w:rPr>
        <w:t>выявить</w:t>
      </w:r>
      <w:proofErr w:type="gramEnd"/>
      <w:r w:rsidRPr="0028637F">
        <w:rPr>
          <w:color w:val="000000"/>
          <w:sz w:val="24"/>
          <w:szCs w:val="24"/>
        </w:rPr>
        <w:t xml:space="preserve"> если ограничить время на решение каждого из дебютов, запретить блокирование. Время, отводимое для решения поставленной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дачи, не дол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но превышать 10-15 сек.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Игровой материал с элементами противоборства является доминирующим на пе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вых годах обучения. Образно выражаясь, этот временной интервал можно назвать «большой разминкой», постоянно готовящей организм детей и подростков к предстоящей специфической нагрузке – напряженной тренировочной работе и соревновательным поединкам. Поэтому организация и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держание отдельных занятий строится главной цели – содействовать естественному развитию детского организма. Для этого необходимо постепенно подводить их к условиям больших м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шечных напряжений, необычным положениям тела, что требует длительной подг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товки опорно-двигательного аппарата и других систем организма. Содержание занятий предусматривает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 xml:space="preserve">бор разнообразных средств подготовки юных </w:t>
      </w:r>
      <w:proofErr w:type="spellStart"/>
      <w:r w:rsidRPr="0028637F">
        <w:rPr>
          <w:color w:val="000000"/>
          <w:sz w:val="24"/>
          <w:szCs w:val="24"/>
        </w:rPr>
        <w:t>рукопашников</w:t>
      </w:r>
      <w:proofErr w:type="spellEnd"/>
      <w:r w:rsidRPr="0028637F">
        <w:rPr>
          <w:color w:val="000000"/>
          <w:sz w:val="24"/>
          <w:szCs w:val="24"/>
        </w:rPr>
        <w:t>. Их направленность позволяет 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водить занятия с преимущественным  использованием </w:t>
      </w:r>
      <w:proofErr w:type="spellStart"/>
      <w:r w:rsidRPr="0028637F">
        <w:rPr>
          <w:color w:val="000000"/>
          <w:sz w:val="24"/>
          <w:szCs w:val="24"/>
        </w:rPr>
        <w:t>общеподготовительных</w:t>
      </w:r>
      <w:proofErr w:type="spellEnd"/>
      <w:r w:rsidRPr="0028637F">
        <w:rPr>
          <w:color w:val="000000"/>
          <w:sz w:val="24"/>
          <w:szCs w:val="24"/>
        </w:rPr>
        <w:t xml:space="preserve"> средств (с эл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ментами спортивных игр, легкой атлетики, гимнастики т.п.). Это разнообразит обстановку с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шением задач базовой физической подгото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ки.  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Ряд занятий может содержать в основном специализированные игровые компле</w:t>
      </w:r>
      <w:r w:rsidRPr="0028637F">
        <w:rPr>
          <w:color w:val="000000"/>
          <w:sz w:val="24"/>
          <w:szCs w:val="24"/>
        </w:rPr>
        <w:t>к</w:t>
      </w:r>
      <w:r w:rsidRPr="0028637F">
        <w:rPr>
          <w:color w:val="000000"/>
          <w:sz w:val="24"/>
          <w:szCs w:val="24"/>
        </w:rPr>
        <w:t>сы вместе с другими упражнениями, имитирующими специальные двигательные де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 xml:space="preserve">ствия </w:t>
      </w:r>
      <w:proofErr w:type="spellStart"/>
      <w:r w:rsidRPr="0028637F">
        <w:rPr>
          <w:color w:val="000000"/>
          <w:sz w:val="24"/>
          <w:szCs w:val="24"/>
        </w:rPr>
        <w:t>рукапашников</w:t>
      </w:r>
      <w:proofErr w:type="spellEnd"/>
      <w:r w:rsidRPr="0028637F">
        <w:rPr>
          <w:color w:val="000000"/>
          <w:sz w:val="24"/>
          <w:szCs w:val="24"/>
        </w:rPr>
        <w:t>. Последние могут быть представлены относительно постоянной группой специальных упражн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ний, которые войдут как в разминку, так и в другие части урока, повторяясь в сериях занятий.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Специализированные игровые комплексы могут применяться и в группах начальной  подг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товки, и в учебно-тренировочных  группах, постоянно усложняясь и максимально специализир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ясь по конечной цели.</w:t>
      </w:r>
    </w:p>
    <w:p w:rsidR="0028637F" w:rsidRPr="0028637F" w:rsidRDefault="0028637F" w:rsidP="0028637F">
      <w:pPr>
        <w:shd w:val="clear" w:color="auto" w:fill="FFFFFF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3.3 МЕРЫ БЕЗОПАСНОСТИ</w:t>
      </w:r>
    </w:p>
    <w:p w:rsidR="0028637F" w:rsidRPr="0028637F" w:rsidRDefault="0028637F" w:rsidP="0028637F">
      <w:pPr>
        <w:shd w:val="clear" w:color="auto" w:fill="FFFFFF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Во избежание травматизма при проведении занятий особое внимание уделяется подготовке места проведения занятий и </w:t>
      </w:r>
      <w:proofErr w:type="gramStart"/>
      <w:r w:rsidRPr="0028637F">
        <w:rPr>
          <w:color w:val="000000"/>
          <w:sz w:val="24"/>
          <w:szCs w:val="24"/>
        </w:rPr>
        <w:t>организма</w:t>
      </w:r>
      <w:proofErr w:type="gramEnd"/>
      <w:r w:rsidRPr="0028637F">
        <w:rPr>
          <w:color w:val="000000"/>
          <w:sz w:val="24"/>
          <w:szCs w:val="24"/>
        </w:rPr>
        <w:t xml:space="preserve"> обучаемых к выполнению технических действий, треб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lastRenderedPageBreak/>
        <w:t>ющих высокой координации их исполнения, и дисциплине в группе занимающихся.        Техн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 xml:space="preserve">ческие действия обучаемые выполняют плавно без рывков, и по сигналу партнера (хлопками по телу или голосом «ЕСТЬ») немедленно прекращают действия. Разучивание приемов страховки и </w:t>
      </w:r>
      <w:proofErr w:type="spellStart"/>
      <w:r w:rsidRPr="0028637F">
        <w:rPr>
          <w:color w:val="000000"/>
          <w:sz w:val="24"/>
          <w:szCs w:val="24"/>
        </w:rPr>
        <w:t>самостраховки</w:t>
      </w:r>
      <w:proofErr w:type="spellEnd"/>
      <w:r w:rsidRPr="0028637F">
        <w:rPr>
          <w:color w:val="000000"/>
          <w:sz w:val="24"/>
          <w:szCs w:val="24"/>
        </w:rPr>
        <w:t xml:space="preserve"> осуществляется на первых занятиях, и в дальнейшем они постоянно соверше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ствуются.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Инструкция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 технике безопасности, охране жизни и здоровья учащихся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на занятиях по рукопашному бою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Заниматься на тренировках по рукопашному бою можно только тем ученикам, которые имеют разрешение врача по состоянию своего здоровья и соответствующую медицинскую справку, разрешение на посещение тренировок своих родителей или оп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кунов.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Приступать к занятиям ученик может только после того, как ознакомится со всеми Прав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лами для занимающихся рукопашным боем, в том числе и с настоящей Инструкц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ей по технике безопасности на занятиях по рукопашному бою, и поставит свою подпись о своём согласии и 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товности их не нар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шать.</w:t>
      </w:r>
      <w:proofErr w:type="gramEnd"/>
      <w:r w:rsidRPr="0028637F">
        <w:rPr>
          <w:color w:val="000000"/>
          <w:sz w:val="24"/>
          <w:szCs w:val="24"/>
        </w:rPr>
        <w:t xml:space="preserve"> Также, подпись о согласии на участие в тренировках своего ребёнка должны пост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вить и его родители.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Каждый ученик должен пригот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виться к тренировке заранее: Нельзя есть, и пить за 1,5 – 2 часа до начала занятия, тренироваться на полный желудок очень вредно для органи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ма. Обязательно нужно сходить в туалет до тренировки, случайный удар в полный м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чевой пузырь может быть исключительно опасным. Необходимо также высморкаться, чтобы ничто не мешало правильному и свободному дыханию. Во избежание травм, на руках и ногах ногти должны быть аккуратно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стрижены.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Запрещается входить в зал без разрешения Учителя, самостоятельно брать и пользоват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ся без разрешения спортивным, специальным или другим инвентарём, кувыркаться на матах, залезать и прыгать вниз со скамеек, подоконников, «Шведских лестниц» и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тивных снарядов. Нельзя открывать окна и двери одновременно, если в зале находятся люди, чтобы не допустить сквозн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ка. Нельзя баловаться светом и электроприборами.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Запрещается пользоваться в здании и около него открытым огнём. В случае пожара необходимо немедленно сообщить об этом Учителю и быстро, но, не создавая паники, покинуть помещение или здание, уйти в безопасное место (на улицу) и помочь это сд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лать тем, кто самостоятельно передвигаться не в состо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нии.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малейшем недомогании ученик должен отпроситься у Учителя с тренировки домой или попросить разрешения просто посидеть в зале. При очень плохом самочувствии для оказания ему первой помощи или экстренного вызова скорой медицинской помощи – сообщить об этом своему Учителю. Все ученики всегда должны немедленно сообщать Учителю, если кому-то из товарищей на тренировке стало плохо, тем более, если бол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ной сам этого сделать стесняется или не в состо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нии.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Никто не должен приходить в зал на тренировку, если он болен простудными, инфекц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онными или другими опасными для окружающих заболеваниями. При появлен</w:t>
      </w:r>
      <w:proofErr w:type="gramStart"/>
      <w:r w:rsidRPr="0028637F">
        <w:rPr>
          <w:color w:val="000000"/>
          <w:sz w:val="24"/>
          <w:szCs w:val="24"/>
        </w:rPr>
        <w:t>ии у у</w:t>
      </w:r>
      <w:proofErr w:type="gramEnd"/>
      <w:r w:rsidRPr="0028637F">
        <w:rPr>
          <w:color w:val="000000"/>
          <w:sz w:val="24"/>
          <w:szCs w:val="24"/>
        </w:rPr>
        <w:t>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ника высокой температуры, обнаружении у него грибковых заболеваний ног, неизвес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ном высыпании на коже или других опасных заболеваниях, занимающийся самосто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тельно (если он в состоянии) должен неме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ленно покинуть зал и отправиться домой для принятия экстренных мер, предупредив об этом Учителя.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Все команды на тренировке выполняются быстро (за 5 секунд), но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 xml:space="preserve">полнять их нужно осторожно и аккуратно. Занимая своё </w:t>
      </w:r>
      <w:proofErr w:type="gramStart"/>
      <w:r w:rsidRPr="0028637F">
        <w:rPr>
          <w:color w:val="000000"/>
          <w:sz w:val="24"/>
          <w:szCs w:val="24"/>
        </w:rPr>
        <w:t>место</w:t>
      </w:r>
      <w:proofErr w:type="gramEnd"/>
      <w:r w:rsidRPr="0028637F">
        <w:rPr>
          <w:color w:val="000000"/>
          <w:sz w:val="24"/>
          <w:szCs w:val="24"/>
        </w:rPr>
        <w:t xml:space="preserve"> в общем строю, не толкаться, чтобы не сбить своих товарищей с ног.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Соблюдать определённый Учителем  интервал и дистанцию между занимающимися, чтобы случайно не задеть соседа во время занятия, выполняя упражнения, махи или удары руками и ногами во все стороны. Сосед также не должен никого ударить, случа</w:t>
      </w:r>
      <w:r w:rsidRPr="0028637F">
        <w:rPr>
          <w:color w:val="000000"/>
          <w:sz w:val="24"/>
          <w:szCs w:val="24"/>
        </w:rPr>
        <w:t>й</w:t>
      </w:r>
      <w:r w:rsidRPr="0028637F">
        <w:rPr>
          <w:color w:val="000000"/>
          <w:sz w:val="24"/>
          <w:szCs w:val="24"/>
        </w:rPr>
        <w:t>ные столкновения м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гут привести к травме.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Если ученик чувствует, что какое-то упражнение ему не под силу, что оно физически для него слишком тяжёлое, он может попросить Учителя  снизить для него нагрузку (хотя в рукопашном бое это не принято, а нагрузка на занятиях для каждой конкретной группы учеников даётся допустимая).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При отработке приёмов в парах, каждый ученик должен быть очень осторожным и вн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мательным, чтобы случайно не причинить боль своему партнёру. Особенно контролир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вать свои действия необходимо при изучении запрещённой техники, или опасных для здоровья приёмов, способных привести к вывихам с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ставов, растяжениям сухожилий и связок, трещинам или переломам костей, удушениям и так далее.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отработке бросковой техники каждому нужно хорошо знать и правильно выполнять страховку при падениях (акробатические кувырки). Выполняя данную технику, вс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гда в первую очередь необходимо думать о безопасности своего партнёра и его страховке, обеспечивая ему максимальную безопасность при падении. Прежде, чем сделать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сечку, подножку, подбив или бросок при их изучении и детальной отработке (равно как и в других учебных ситуациях), необходимо сначала убедиться, что партнёр упадёт в безопасное место. Надо быть уверенным в правильности выпо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нения подобных приёмов прежде, чем их выполнять, и знать последствия неправильного их выполнения. Если ученик в чём-то не совсем уверен – необходимо лишний раз проконсультироваться у своего Учителя, не стесняться и попросить у него дополнительных объяснений.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возникновении малейшей боли во время проведения болевого пр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ёма, необходимо дать знать об этом своему партнёру, хлопая свободной рукой (или ногой) по нему, по себе или по полу. В этом случае партнёр обязан немедленно ослабить силу давления на ту часть тела, в котором возникла боль.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нанесении партнёром сильных ударов или выполнении им болевых приёмов, при которых он не контролирует себя, необходимо его об этом предупредить. Если он это делает сознательно – немедленно сообщить об этом Учителю. При умышленном прич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нении своему партнёру или кому-то другому боли, виновный отстраняется от трениро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ки, отжимается в наказание по правилам рукопашного боя от пола на кулаках и садится на «штрафную скамью», повторно изучая настоящие Правила по технике безопасн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 на занятиях по рукопашному бою до конца занятия.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Ношение очков разрешается, однако во время боёв их необходимо сн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мать или заменять контактными линзами.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Все ученики обязаны соблюдать правила личной гигиены. На тренировке находиться в чистом и отглаженном кимоно, с чистыми ногами и шеей. После тренировки принять душ (смыть с себя мылом пот) и сменить нижнее бельё. Кимоно аккуратно дома разв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сить сушиться, стирать и гладить его сразу по мере загрязнения.</w:t>
      </w:r>
    </w:p>
    <w:p w:rsidR="0028637F" w:rsidRPr="0028637F" w:rsidRDefault="0028637F" w:rsidP="0028637F">
      <w:pPr>
        <w:numPr>
          <w:ilvl w:val="0"/>
          <w:numId w:val="74"/>
        </w:numPr>
        <w:shd w:val="clear" w:color="auto" w:fill="FFFFFF"/>
        <w:ind w:left="90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На занятиях по  рукопашному бою строго запрещается:</w:t>
      </w:r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Вести бой (поединок) в полный контакт без разрешения и контроля Учителя  или в его 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сутствие, особенно с девочками, или более слабыми учениками, или младшими по возра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ту, стажу занятий и квалификации, или меньшими по росту и весу, или с ц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лью выяснения «Кто сильней?», или с целью демонстрации своей силы.</w:t>
      </w:r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Отрабатывать удары ногами в парах без индивидуальных защитных приспособлений – щитков на ноги (на 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лень и подъём стопы) во избежание травм голени. Вести контактный бой с партнёром руками без протекторов на руки (перчатки или накладки на кулаки) для страховки рёбер и головы напарника. Кроме того, во время поединков рекомендуется и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пользовать защиту для головы от случайных сильных ударов («Шлем»), защиту на грудь («Защитный жилет») и пах («Раковина»).</w:t>
      </w:r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Надевать и носить во время тренировки драгоценности или металлические предметы: с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рёжки, цепи, перстни, кольца, браслеты, брошки, цепо</w:t>
      </w:r>
      <w:r w:rsidRPr="0028637F">
        <w:rPr>
          <w:color w:val="000000"/>
          <w:sz w:val="24"/>
          <w:szCs w:val="24"/>
        </w:rPr>
        <w:t>ч</w:t>
      </w:r>
      <w:r w:rsidRPr="0028637F">
        <w:rPr>
          <w:color w:val="000000"/>
          <w:sz w:val="24"/>
          <w:szCs w:val="24"/>
        </w:rPr>
        <w:t>ки, часы, значки, булавки, заколки и прочие колющие и режущие предметы, способные нанести ранения и травмы себе и партнёру.</w:t>
      </w:r>
      <w:proofErr w:type="gramEnd"/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Экспериментировать со своим партнёром: как долго он может пробыть без дыхания при выполнении удуш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ющих приёмов, выдерживать болевой приём, сможет ли он выдержать сильный удар и какой эффект получится от этих и подобных действий. Нельзя такие эк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перименты ставить и на себе – это опасно для жизни и здоровья.</w:t>
      </w:r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работе с партнёром выполнять в очень быстром темпе (с большой ск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ростью) любые опасные для жизни и здоровья удары, боевые связки и пр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ёмы.</w:t>
      </w:r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Совершать сложные акробатические элементы (например, полёт-кувырок, сальто и им 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добные) без разрешения, контроля, страховки и прису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ствия Учителя.</w:t>
      </w:r>
    </w:p>
    <w:p w:rsidR="0028637F" w:rsidRPr="0028637F" w:rsidRDefault="0028637F" w:rsidP="0028637F">
      <w:pPr>
        <w:numPr>
          <w:ilvl w:val="0"/>
          <w:numId w:val="7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Выполнять бросковую технику без разрешения, контроля и присутствия Учителя, так же, как и без знания страховки при падениях.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16.0</w:t>
      </w:r>
      <w:proofErr w:type="gramStart"/>
      <w:r w:rsidRPr="0028637F">
        <w:rPr>
          <w:color w:val="000000"/>
          <w:sz w:val="24"/>
          <w:szCs w:val="24"/>
        </w:rPr>
        <w:t xml:space="preserve"> К</w:t>
      </w:r>
      <w:proofErr w:type="gramEnd"/>
      <w:r w:rsidRPr="0028637F">
        <w:rPr>
          <w:color w:val="000000"/>
          <w:sz w:val="24"/>
          <w:szCs w:val="24"/>
        </w:rPr>
        <w:t>аждый ученик должен строго и точно соблюдать Правила по технике бе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опасности, беспрекословно и вовремя выполнять все команды Учителя, и не делать ничего такого, что опа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но для жизни и здоровья, и могло бы привести его самого, его партнёра или окружающих тов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рищей к травме.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        17.0 Ученик, нарушивший Правила по технике безопасности, или намеренно нанёсший ущерб здоровью кого-либо, несет персональную ответственность за </w:t>
      </w:r>
      <w:proofErr w:type="spellStart"/>
      <w:r w:rsidRPr="0028637F">
        <w:rPr>
          <w:color w:val="000000"/>
          <w:sz w:val="24"/>
          <w:szCs w:val="24"/>
        </w:rPr>
        <w:t>вытека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мые</w:t>
      </w:r>
      <w:proofErr w:type="spellEnd"/>
      <w:r w:rsidRPr="0028637F">
        <w:rPr>
          <w:color w:val="000000"/>
          <w:sz w:val="24"/>
          <w:szCs w:val="24"/>
        </w:rPr>
        <w:t xml:space="preserve"> из его действий последствия.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18.0</w:t>
      </w:r>
      <w:proofErr w:type="gramStart"/>
      <w:r w:rsidRPr="0028637F">
        <w:rPr>
          <w:color w:val="000000"/>
          <w:sz w:val="24"/>
          <w:szCs w:val="24"/>
        </w:rPr>
        <w:t xml:space="preserve">  Н</w:t>
      </w:r>
      <w:proofErr w:type="gramEnd"/>
      <w:r w:rsidRPr="0028637F">
        <w:rPr>
          <w:color w:val="000000"/>
          <w:sz w:val="24"/>
          <w:szCs w:val="24"/>
        </w:rPr>
        <w:t>а занятиях по рукопашному бою необходимо помнить, что жизнь и здоровье всегда стоит на первом месте, и каждый уч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ник хочет, должен и обязан вернуться домой в целости и сохранности.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    19.0</w:t>
      </w:r>
      <w:proofErr w:type="gramStart"/>
      <w:r w:rsidRPr="0028637F">
        <w:rPr>
          <w:color w:val="000000"/>
          <w:sz w:val="24"/>
          <w:szCs w:val="24"/>
        </w:rPr>
        <w:t xml:space="preserve">  К</w:t>
      </w:r>
      <w:proofErr w:type="gramEnd"/>
      <w:r w:rsidRPr="0028637F">
        <w:rPr>
          <w:color w:val="000000"/>
          <w:sz w:val="24"/>
          <w:szCs w:val="24"/>
        </w:rPr>
        <w:t>аждый воспитанник должен проходить ежегодный инструктаж по технике безопасн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 во время занятий рукопашным боем и расписаться в журнале регистрации.</w:t>
      </w:r>
    </w:p>
    <w:p w:rsidR="0028637F" w:rsidRPr="0028637F" w:rsidRDefault="0028637F" w:rsidP="0028637F">
      <w:pPr>
        <w:shd w:val="clear" w:color="auto" w:fill="FFFFFF"/>
        <w:ind w:firstLine="524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4.0 </w:t>
      </w:r>
      <w:r w:rsidRPr="0028637F">
        <w:rPr>
          <w:b/>
          <w:bCs/>
          <w:color w:val="000000"/>
          <w:sz w:val="24"/>
          <w:szCs w:val="24"/>
          <w:u w:val="single"/>
        </w:rPr>
        <w:t> СИСТЕМА КОНТРОЛЯ И З</w:t>
      </w:r>
      <w:r w:rsidRPr="0028637F">
        <w:rPr>
          <w:b/>
          <w:bCs/>
          <w:color w:val="000000"/>
          <w:sz w:val="24"/>
          <w:szCs w:val="24"/>
          <w:u w:val="single"/>
        </w:rPr>
        <w:t>А</w:t>
      </w:r>
      <w:r w:rsidRPr="0028637F">
        <w:rPr>
          <w:b/>
          <w:bCs/>
          <w:color w:val="000000"/>
          <w:sz w:val="24"/>
          <w:szCs w:val="24"/>
          <w:u w:val="single"/>
        </w:rPr>
        <w:t>ЧЕТНЫЕ ТРЕБОВАНИЯ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Конкретизацию критериев подготовки лиц, проходящих спортивную подг</w:t>
      </w:r>
      <w:r w:rsidRPr="0028637F">
        <w:rPr>
          <w:color w:val="000000"/>
          <w:sz w:val="28"/>
          <w:szCs w:val="28"/>
        </w:rPr>
        <w:t>о</w:t>
      </w:r>
      <w:r w:rsidRPr="0028637F">
        <w:rPr>
          <w:color w:val="000000"/>
          <w:sz w:val="28"/>
          <w:szCs w:val="28"/>
        </w:rPr>
        <w:t>товку на каждом этапе спортивной подготовки, с учетом возраста и влияния физ</w:t>
      </w:r>
      <w:r w:rsidRPr="0028637F">
        <w:rPr>
          <w:color w:val="000000"/>
          <w:sz w:val="28"/>
          <w:szCs w:val="28"/>
        </w:rPr>
        <w:t>и</w:t>
      </w:r>
      <w:r w:rsidRPr="0028637F">
        <w:rPr>
          <w:color w:val="000000"/>
          <w:sz w:val="28"/>
          <w:szCs w:val="28"/>
        </w:rPr>
        <w:t>ческих качеств и тел</w:t>
      </w:r>
      <w:r w:rsidRPr="0028637F">
        <w:rPr>
          <w:color w:val="000000"/>
          <w:sz w:val="28"/>
          <w:szCs w:val="28"/>
        </w:rPr>
        <w:t>о</w:t>
      </w:r>
      <w:r w:rsidRPr="0028637F">
        <w:rPr>
          <w:color w:val="000000"/>
          <w:sz w:val="28"/>
          <w:szCs w:val="28"/>
        </w:rPr>
        <w:t>сложения на результативность по виду спорта рукопашный бой можно ув</w:t>
      </w:r>
      <w:r w:rsidRPr="0028637F">
        <w:rPr>
          <w:color w:val="000000"/>
          <w:sz w:val="28"/>
          <w:szCs w:val="28"/>
        </w:rPr>
        <w:t>и</w:t>
      </w:r>
      <w:r w:rsidRPr="0028637F">
        <w:rPr>
          <w:color w:val="000000"/>
          <w:sz w:val="28"/>
          <w:szCs w:val="28"/>
        </w:rPr>
        <w:t>деть в таблице </w:t>
      </w:r>
      <w:r w:rsidRPr="0028637F">
        <w:rPr>
          <w:b/>
          <w:bCs/>
          <w:color w:val="000000"/>
          <w:sz w:val="24"/>
          <w:szCs w:val="24"/>
        </w:rPr>
        <w:t>№ 8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Влияние физических качеств и телосл</w:t>
      </w:r>
      <w:r w:rsidRPr="0028637F">
        <w:rPr>
          <w:b/>
          <w:bCs/>
          <w:color w:val="000000"/>
          <w:sz w:val="24"/>
          <w:szCs w:val="24"/>
        </w:rPr>
        <w:t>о</w:t>
      </w:r>
      <w:r w:rsidRPr="0028637F">
        <w:rPr>
          <w:b/>
          <w:bCs/>
          <w:color w:val="000000"/>
          <w:sz w:val="24"/>
          <w:szCs w:val="24"/>
        </w:rPr>
        <w:t>жения на результативность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 виду спорта рукопашный бой</w:t>
      </w:r>
    </w:p>
    <w:p w:rsidR="0028637F" w:rsidRPr="0028637F" w:rsidRDefault="0028637F" w:rsidP="0028637F">
      <w:pPr>
        <w:shd w:val="clear" w:color="auto" w:fill="FFFFFF"/>
        <w:jc w:val="right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Таблица № 8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4"/>
        <w:gridCol w:w="3543"/>
      </w:tblGrid>
      <w:tr w:rsidR="0052007D" w:rsidRPr="0028637F" w:rsidTr="00F47BA1">
        <w:trPr>
          <w:trHeight w:val="50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5" w:name="0cd3160eab8e7e4603db9be7bceb4f78c95cd884"/>
            <w:bookmarkStart w:id="16" w:name="7"/>
            <w:bookmarkEnd w:id="15"/>
            <w:bookmarkEnd w:id="16"/>
            <w:r w:rsidRPr="0028637F">
              <w:rPr>
                <w:color w:val="000000"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Уровень влияния</w:t>
            </w:r>
          </w:p>
        </w:tc>
      </w:tr>
      <w:tr w:rsidR="0052007D" w:rsidRPr="0028637F" w:rsidTr="00F47BA1">
        <w:trPr>
          <w:trHeight w:val="50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Скоростные способности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2007D" w:rsidRPr="0028637F" w:rsidTr="00F47BA1">
        <w:trPr>
          <w:trHeight w:val="42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Мышечная сила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2007D" w:rsidRPr="0028637F" w:rsidTr="00F47BA1">
        <w:trPr>
          <w:trHeight w:val="40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52007D" w:rsidRPr="0028637F" w:rsidTr="00F47BA1">
        <w:trPr>
          <w:trHeight w:val="42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2007D" w:rsidRPr="0028637F" w:rsidTr="00F47BA1">
        <w:trPr>
          <w:trHeight w:val="40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52007D" w:rsidRPr="0028637F" w:rsidTr="00F47BA1">
        <w:trPr>
          <w:trHeight w:val="40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52007D" w:rsidRPr="0028637F" w:rsidTr="00F47BA1">
        <w:trPr>
          <w:trHeight w:val="400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Телосложение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52007D" w:rsidRDefault="0052007D" w:rsidP="0028637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28637F" w:rsidRPr="0028637F" w:rsidRDefault="0028637F" w:rsidP="0028637F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Условные обозначения:</w:t>
      </w:r>
    </w:p>
    <w:p w:rsidR="0028637F" w:rsidRPr="0028637F" w:rsidRDefault="0028637F" w:rsidP="0028637F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3 – значительное влияние;</w:t>
      </w:r>
    </w:p>
    <w:p w:rsidR="0028637F" w:rsidRPr="0028637F" w:rsidRDefault="0028637F" w:rsidP="0028637F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2 – среднее влияние;</w:t>
      </w:r>
    </w:p>
    <w:p w:rsidR="0028637F" w:rsidRPr="0028637F" w:rsidRDefault="0028637F" w:rsidP="0028637F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8"/>
          <w:szCs w:val="28"/>
        </w:rPr>
        <w:t>1 – незначительное влияние.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КОМПЛЕКС КОНТРОЛЬНЫХ УПРАЖНЕНИЙ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 ТЕСТИРОВАНИЮ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УРОВНЯ ОБЩЕЙ ФИЗИЧЕСКОЙ ПОДГОТОВЛЕННОСТИ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Тестирование ОФП, СФП и технико-тактической подготовленности осуществл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ется 2 раза в год – в начале и конце учебного года.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Комплекс контрольных упражнений по ОФП включает в себя следующие тесты: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бег 30м с низкого старта (сек).</w:t>
      </w:r>
      <w:r w:rsidRPr="0028637F">
        <w:rPr>
          <w:color w:val="000000"/>
          <w:sz w:val="24"/>
          <w:szCs w:val="24"/>
        </w:rPr>
        <w:t> Проводится на стадионе в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тивной обуви без шипов. Количество стартующих зависит от количества дорожек. После 10-15 мин. разминки дае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 старт. Разрешается только одна попытка.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челночный бег 3 по 10 м (сек)</w:t>
      </w:r>
      <w:r w:rsidRPr="0028637F">
        <w:rPr>
          <w:color w:val="000000"/>
          <w:sz w:val="24"/>
          <w:szCs w:val="24"/>
        </w:rPr>
        <w:t>. Тест проводят в спортивном зале. Отмер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ют 20-метровый отрезок, начало, и конец которого отмечают линией. За каждой чертой – 2 полукруга 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диусом 50 см. спортсмен становится за ближней чертой линии и по команде «марш» начинает бег в сторону финишной черты: обегает полукруг и возвращается к линии ста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та. Затем также обегает другой полукруг и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вращается обратно.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lastRenderedPageBreak/>
        <w:t>прыжок в длину с места (</w:t>
      </w:r>
      <w:proofErr w:type="gramStart"/>
      <w:r w:rsidRPr="0028637F">
        <w:rPr>
          <w:b/>
          <w:bCs/>
          <w:color w:val="000000"/>
          <w:sz w:val="24"/>
          <w:szCs w:val="24"/>
        </w:rPr>
        <w:t>см</w:t>
      </w:r>
      <w:proofErr w:type="gramEnd"/>
      <w:r w:rsidRPr="0028637F">
        <w:rPr>
          <w:b/>
          <w:bCs/>
          <w:color w:val="000000"/>
          <w:sz w:val="24"/>
          <w:szCs w:val="24"/>
        </w:rPr>
        <w:t>).</w:t>
      </w:r>
      <w:r w:rsidRPr="0028637F">
        <w:rPr>
          <w:color w:val="000000"/>
          <w:sz w:val="24"/>
          <w:szCs w:val="24"/>
        </w:rPr>
        <w:t> Выполняют толчком двух ног от линии и края доски на покрытии.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подтягивание в висе на перекладине (количество раз).</w:t>
      </w:r>
      <w:r w:rsidRPr="0028637F">
        <w:rPr>
          <w:color w:val="000000"/>
          <w:sz w:val="24"/>
          <w:szCs w:val="24"/>
        </w:rPr>
        <w:t> Выполняют из положения вис хватом сверху, руки на ширине плеч. Темп выполнения произвольный. Подтягивание сч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тается выполненным, если при сгибании рук подбородок находится выше переклад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ны. </w:t>
      </w:r>
      <w:r w:rsidRPr="0028637F">
        <w:rPr>
          <w:color w:val="000000"/>
          <w:sz w:val="24"/>
          <w:szCs w:val="24"/>
          <w:u w:val="single"/>
        </w:rPr>
        <w:t>Не  засчитываются попытки при вспомогательных движениях ног и тулов</w:t>
      </w:r>
      <w:r w:rsidRPr="0028637F">
        <w:rPr>
          <w:color w:val="000000"/>
          <w:sz w:val="24"/>
          <w:szCs w:val="24"/>
          <w:u w:val="single"/>
        </w:rPr>
        <w:t>и</w:t>
      </w:r>
      <w:r w:rsidRPr="0028637F">
        <w:rPr>
          <w:color w:val="000000"/>
          <w:sz w:val="24"/>
          <w:szCs w:val="24"/>
          <w:u w:val="single"/>
        </w:rPr>
        <w:t>ща </w:t>
      </w:r>
      <w:r w:rsidRPr="0028637F">
        <w:rPr>
          <w:b/>
          <w:bCs/>
          <w:color w:val="000000"/>
          <w:sz w:val="24"/>
          <w:szCs w:val="24"/>
          <w:u w:val="single"/>
        </w:rPr>
        <w:t>(мальчики).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подтягивание в висе на низкой перекладине (количество раз).</w:t>
      </w:r>
      <w:r w:rsidRPr="0028637F">
        <w:rPr>
          <w:color w:val="000000"/>
          <w:sz w:val="24"/>
          <w:szCs w:val="24"/>
        </w:rPr>
        <w:t> Выполняют из полож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 вис хватом сверху, руки на ширине плеч. Ноги находятся на полу. Темп выполнения произвольный. Подтягивание считается выполненным, если при сгибании рук грудью коснулся пер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кладины. </w:t>
      </w:r>
      <w:r w:rsidRPr="0028637F">
        <w:rPr>
          <w:color w:val="000000"/>
          <w:sz w:val="24"/>
          <w:szCs w:val="24"/>
          <w:u w:val="single"/>
        </w:rPr>
        <w:t>Не  засчитываются попытки при вспомогательных движениях ног и туловища </w:t>
      </w:r>
      <w:r w:rsidRPr="0028637F">
        <w:rPr>
          <w:b/>
          <w:bCs/>
          <w:color w:val="000000"/>
          <w:sz w:val="24"/>
          <w:szCs w:val="24"/>
          <w:u w:val="single"/>
        </w:rPr>
        <w:t>(девочки).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 xml:space="preserve">сгибание и разгибание </w:t>
      </w:r>
      <w:proofErr w:type="gramStart"/>
      <w:r w:rsidRPr="0028637F">
        <w:rPr>
          <w:b/>
          <w:bCs/>
          <w:color w:val="000000"/>
          <w:sz w:val="24"/>
          <w:szCs w:val="24"/>
        </w:rPr>
        <w:t>рук</w:t>
      </w:r>
      <w:proofErr w:type="gramEnd"/>
      <w:r w:rsidRPr="0028637F">
        <w:rPr>
          <w:b/>
          <w:bCs/>
          <w:color w:val="000000"/>
          <w:sz w:val="24"/>
          <w:szCs w:val="24"/>
        </w:rPr>
        <w:t xml:space="preserve"> в упоре лежа  (количество раз). </w:t>
      </w:r>
      <w:r w:rsidRPr="0028637F">
        <w:rPr>
          <w:color w:val="000000"/>
          <w:sz w:val="24"/>
          <w:szCs w:val="24"/>
        </w:rPr>
        <w:t xml:space="preserve">И.П. – </w:t>
      </w:r>
      <w:proofErr w:type="gramStart"/>
      <w:r w:rsidRPr="0028637F">
        <w:rPr>
          <w:color w:val="000000"/>
          <w:sz w:val="24"/>
          <w:szCs w:val="24"/>
        </w:rPr>
        <w:t>упор</w:t>
      </w:r>
      <w:proofErr w:type="gramEnd"/>
      <w:r w:rsidRPr="0028637F">
        <w:rPr>
          <w:color w:val="000000"/>
          <w:sz w:val="24"/>
          <w:szCs w:val="24"/>
        </w:rPr>
        <w:t xml:space="preserve"> лежа на гор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зонтальной поверхности, руки полностью выпрямлены в локтевых суставах, туловище и ноги составляют единую линию. Отжимания производится на кулаках. Засчитывается 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 xml:space="preserve">жимание, когда </w:t>
      </w:r>
      <w:proofErr w:type="gramStart"/>
      <w:r w:rsidRPr="0028637F">
        <w:rPr>
          <w:color w:val="000000"/>
          <w:sz w:val="24"/>
          <w:szCs w:val="24"/>
        </w:rPr>
        <w:t>обучающийся</w:t>
      </w:r>
      <w:proofErr w:type="gramEnd"/>
      <w:r w:rsidRPr="0028637F">
        <w:rPr>
          <w:color w:val="000000"/>
          <w:sz w:val="24"/>
          <w:szCs w:val="24"/>
        </w:rPr>
        <w:t xml:space="preserve"> коснувшись грудью пола, вернулся в исходное положение. При выполн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нии упражнения запрещены движения в тазобедренных суставах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 xml:space="preserve">поднимание туловища из </w:t>
      </w:r>
      <w:proofErr w:type="gramStart"/>
      <w:r w:rsidRPr="0028637F">
        <w:rPr>
          <w:b/>
          <w:bCs/>
          <w:color w:val="000000"/>
          <w:sz w:val="24"/>
          <w:szCs w:val="24"/>
        </w:rPr>
        <w:t>положения</w:t>
      </w:r>
      <w:proofErr w:type="gramEnd"/>
      <w:r w:rsidRPr="0028637F">
        <w:rPr>
          <w:b/>
          <w:bCs/>
          <w:color w:val="000000"/>
          <w:sz w:val="24"/>
          <w:szCs w:val="24"/>
        </w:rPr>
        <w:t xml:space="preserve"> лежа, колени согнуты (колич</w:t>
      </w:r>
      <w:r w:rsidRPr="0028637F">
        <w:rPr>
          <w:b/>
          <w:bCs/>
          <w:color w:val="000000"/>
          <w:sz w:val="24"/>
          <w:szCs w:val="24"/>
        </w:rPr>
        <w:t>е</w:t>
      </w:r>
      <w:r w:rsidRPr="0028637F">
        <w:rPr>
          <w:b/>
          <w:bCs/>
          <w:color w:val="000000"/>
          <w:sz w:val="24"/>
          <w:szCs w:val="24"/>
        </w:rPr>
        <w:t>ство раз). </w:t>
      </w:r>
      <w:r w:rsidRPr="0028637F">
        <w:rPr>
          <w:color w:val="000000"/>
          <w:sz w:val="24"/>
          <w:szCs w:val="24"/>
        </w:rPr>
        <w:t xml:space="preserve">И.П. </w:t>
      </w:r>
      <w:proofErr w:type="gramStart"/>
      <w:r w:rsidRPr="0028637F">
        <w:rPr>
          <w:color w:val="000000"/>
          <w:sz w:val="24"/>
          <w:szCs w:val="24"/>
        </w:rPr>
        <w:t>сед</w:t>
      </w:r>
      <w:proofErr w:type="gramEnd"/>
      <w:r w:rsidRPr="0028637F">
        <w:rPr>
          <w:color w:val="000000"/>
          <w:sz w:val="24"/>
          <w:szCs w:val="24"/>
        </w:rPr>
        <w:t xml:space="preserve"> на матах. Руки сцеплены в «замке» за головой. Колени согнуты. Выполнять упражнение следует, опуская спину до касания поверхности мата и вернуться в И.П., Обязательное условие - коснуться грудью колен. При выполнении упражнения запрещено разрывать р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ки за головой и отрывать ноги от 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ла.</w:t>
      </w:r>
    </w:p>
    <w:p w:rsidR="0028637F" w:rsidRPr="0028637F" w:rsidRDefault="0028637F" w:rsidP="0028637F">
      <w:pPr>
        <w:numPr>
          <w:ilvl w:val="0"/>
          <w:numId w:val="76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Непрерывный бег 10 мин. </w:t>
      </w:r>
      <w:r w:rsidRPr="0028637F">
        <w:rPr>
          <w:color w:val="000000"/>
          <w:sz w:val="24"/>
          <w:szCs w:val="24"/>
        </w:rPr>
        <w:t xml:space="preserve">Проводиться на дорожке стадиона. Время </w:t>
      </w:r>
      <w:proofErr w:type="gramStart"/>
      <w:r w:rsidRPr="0028637F">
        <w:rPr>
          <w:color w:val="000000"/>
          <w:sz w:val="24"/>
          <w:szCs w:val="24"/>
        </w:rPr>
        <w:t>фиксируется с то</w:t>
      </w:r>
      <w:r w:rsidRPr="0028637F">
        <w:rPr>
          <w:color w:val="000000"/>
          <w:sz w:val="24"/>
          <w:szCs w:val="24"/>
        </w:rPr>
        <w:t>ч</w:t>
      </w:r>
      <w:r w:rsidRPr="0028637F">
        <w:rPr>
          <w:color w:val="000000"/>
          <w:sz w:val="24"/>
          <w:szCs w:val="24"/>
        </w:rPr>
        <w:t>ностью до 0,1 сек</w:t>
      </w:r>
      <w:proofErr w:type="gram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8"/>
          <w:szCs w:val="28"/>
        </w:rPr>
        <w:t>Нормативы общей физической по</w:t>
      </w:r>
      <w:r w:rsidRPr="0028637F">
        <w:rPr>
          <w:b/>
          <w:bCs/>
          <w:color w:val="000000"/>
          <w:sz w:val="28"/>
          <w:szCs w:val="28"/>
        </w:rPr>
        <w:t>д</w:t>
      </w:r>
      <w:r w:rsidRPr="0028637F">
        <w:rPr>
          <w:b/>
          <w:bCs/>
          <w:color w:val="000000"/>
          <w:sz w:val="28"/>
          <w:szCs w:val="28"/>
        </w:rPr>
        <w:t>готовки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8"/>
          <w:szCs w:val="28"/>
        </w:rPr>
        <w:t>для зачисления на спортивно-оздоровительный этап</w:t>
      </w:r>
    </w:p>
    <w:p w:rsidR="0028637F" w:rsidRPr="0028637F" w:rsidRDefault="0028637F" w:rsidP="0028637F">
      <w:pPr>
        <w:shd w:val="clear" w:color="auto" w:fill="FFFFFF"/>
        <w:jc w:val="right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Таблица № 9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744"/>
        <w:gridCol w:w="1134"/>
        <w:gridCol w:w="1275"/>
        <w:gridCol w:w="1134"/>
        <w:gridCol w:w="142"/>
        <w:gridCol w:w="1276"/>
        <w:gridCol w:w="1276"/>
        <w:gridCol w:w="1275"/>
      </w:tblGrid>
      <w:tr w:rsidR="0052007D" w:rsidRPr="0028637F" w:rsidTr="00F47BA1">
        <w:trPr>
          <w:trHeight w:val="340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7" w:name="f4e42d282f6063de69784ddddce1f77b0e6ae4cd"/>
            <w:bookmarkStart w:id="18" w:name="8"/>
            <w:bookmarkEnd w:id="17"/>
            <w:bookmarkEnd w:id="18"/>
            <w:r w:rsidRPr="0028637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8637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80" w:right="-116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Виды испыт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ний (тесты)</w:t>
            </w:r>
          </w:p>
        </w:tc>
        <w:tc>
          <w:tcPr>
            <w:tcW w:w="75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Нормативы</w:t>
            </w:r>
          </w:p>
        </w:tc>
      </w:tr>
      <w:tr w:rsidR="0052007D" w:rsidRPr="0028637F" w:rsidTr="00F47BA1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Девочки</w:t>
            </w:r>
          </w:p>
        </w:tc>
      </w:tr>
      <w:tr w:rsidR="0052007D" w:rsidRPr="0028637F" w:rsidTr="00F47BA1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0" w:right="-5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0" w:right="-5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0" w:right="-5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0" w:right="-5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0" w:right="-5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100" w:right="-5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«5»</w:t>
            </w:r>
          </w:p>
        </w:tc>
      </w:tr>
      <w:tr w:rsidR="0052007D" w:rsidRPr="0028637F" w:rsidTr="00F47BA1">
        <w:tc>
          <w:tcPr>
            <w:tcW w:w="974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Обязательные испытания (тесты)</w:t>
            </w:r>
          </w:p>
        </w:tc>
      </w:tr>
      <w:tr w:rsidR="0052007D" w:rsidRPr="0028637F" w:rsidTr="00F47BA1">
        <w:trPr>
          <w:trHeight w:val="640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80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Челночный бег 3х10 м (с)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9,7</w:t>
            </w:r>
          </w:p>
        </w:tc>
      </w:tr>
      <w:tr w:rsidR="0052007D" w:rsidRPr="0028637F" w:rsidTr="00F47BA1">
        <w:trPr>
          <w:trHeight w:val="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80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Бег на </w:t>
            </w:r>
            <w:r w:rsidRPr="0028637F">
              <w:rPr>
                <w:color w:val="000000"/>
                <w:sz w:val="24"/>
                <w:szCs w:val="24"/>
              </w:rPr>
              <w:br/>
              <w:t>30 м (с)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6,9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6,2</w:t>
            </w:r>
          </w:p>
        </w:tc>
      </w:tr>
      <w:tr w:rsidR="0052007D" w:rsidRPr="0028637F" w:rsidTr="00F47BA1">
        <w:trPr>
          <w:trHeight w:val="960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80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Непрерывный бег 10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Без уч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та вр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мени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Без учета времени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Без учета времени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Без учета времени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ind w:left="-12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Без учета времени</w:t>
            </w:r>
          </w:p>
        </w:tc>
      </w:tr>
      <w:tr w:rsidR="0052007D" w:rsidRPr="0028637F" w:rsidTr="00F47BA1">
        <w:trPr>
          <w:trHeight w:val="600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80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Подтягивание</w:t>
            </w:r>
          </w:p>
          <w:p w:rsidR="0052007D" w:rsidRPr="0028637F" w:rsidRDefault="0052007D" w:rsidP="00F47BA1">
            <w:pPr>
              <w:ind w:left="-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из виса на в</w:t>
            </w:r>
            <w:r w:rsidRPr="0028637F">
              <w:rPr>
                <w:color w:val="000000"/>
                <w:sz w:val="24"/>
                <w:szCs w:val="24"/>
              </w:rPr>
              <w:t>ы</w:t>
            </w:r>
            <w:r w:rsidRPr="0028637F">
              <w:rPr>
                <w:color w:val="000000"/>
                <w:sz w:val="24"/>
                <w:szCs w:val="24"/>
              </w:rPr>
              <w:t>сокой перекл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дине (колич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-</w:t>
            </w:r>
          </w:p>
        </w:tc>
      </w:tr>
      <w:tr w:rsidR="0052007D" w:rsidRPr="0028637F" w:rsidTr="00F47BA1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ind w:left="-80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Подтягивание из виса лежа на низкой перекл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дине (колич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</w:t>
            </w:r>
          </w:p>
        </w:tc>
      </w:tr>
      <w:tr w:rsidR="0052007D" w:rsidRPr="0028637F" w:rsidTr="00F47B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spacing w:line="0" w:lineRule="atLeast"/>
              <w:ind w:left="-80" w:right="-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Сгибание и ра</w:t>
            </w:r>
            <w:r w:rsidRPr="0028637F">
              <w:rPr>
                <w:color w:val="000000"/>
                <w:sz w:val="24"/>
                <w:szCs w:val="24"/>
              </w:rPr>
              <w:t>з</w:t>
            </w:r>
            <w:r w:rsidRPr="0028637F">
              <w:rPr>
                <w:color w:val="000000"/>
                <w:sz w:val="24"/>
                <w:szCs w:val="24"/>
              </w:rPr>
              <w:t xml:space="preserve">гибание рук в </w:t>
            </w:r>
            <w:r w:rsidRPr="0028637F">
              <w:rPr>
                <w:color w:val="000000"/>
                <w:sz w:val="24"/>
                <w:szCs w:val="24"/>
              </w:rPr>
              <w:lastRenderedPageBreak/>
              <w:t>упоре лежа на полу  </w:t>
            </w:r>
            <w:r w:rsidRPr="0028637F">
              <w:rPr>
                <w:color w:val="000000"/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</w:t>
            </w:r>
          </w:p>
        </w:tc>
      </w:tr>
      <w:tr w:rsidR="0052007D" w:rsidRPr="0028637F" w:rsidTr="00F47BA1">
        <w:trPr>
          <w:trHeight w:val="1120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07D" w:rsidRPr="0028637F" w:rsidRDefault="0052007D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Прыжок в длину с места толчком дв</w:t>
            </w:r>
            <w:r w:rsidRPr="0028637F">
              <w:rPr>
                <w:color w:val="000000"/>
                <w:sz w:val="24"/>
                <w:szCs w:val="24"/>
              </w:rPr>
              <w:t>у</w:t>
            </w:r>
            <w:r w:rsidRPr="0028637F">
              <w:rPr>
                <w:color w:val="000000"/>
                <w:sz w:val="24"/>
                <w:szCs w:val="24"/>
              </w:rPr>
              <w:t>мя ногами (</w:t>
            </w:r>
            <w:proofErr w:type="gramStart"/>
            <w:r w:rsidRPr="0028637F">
              <w:rPr>
                <w:color w:val="000000"/>
                <w:sz w:val="24"/>
                <w:szCs w:val="24"/>
              </w:rPr>
              <w:t>см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07D" w:rsidRPr="0028637F" w:rsidRDefault="0052007D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135</w:t>
            </w:r>
          </w:p>
        </w:tc>
      </w:tr>
    </w:tbl>
    <w:p w:rsidR="0052007D" w:rsidRDefault="0052007D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4.1</w:t>
      </w:r>
      <w:r w:rsidRPr="0028637F">
        <w:rPr>
          <w:b/>
          <w:bCs/>
          <w:color w:val="000000"/>
          <w:sz w:val="24"/>
          <w:szCs w:val="24"/>
          <w:u w:val="single"/>
        </w:rPr>
        <w:t> ПРОГНОЗИРУЕМЫЕ РЕЗУЛЬТАТЫ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создании оптимальных условий для физического и психического развития, самореал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зации, укрепления здоровья и формирования позитивных жизненных це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ностей обучающихся, посредство</w:t>
      </w:r>
      <w:r w:rsidR="00D0564F">
        <w:rPr>
          <w:color w:val="000000"/>
          <w:sz w:val="24"/>
          <w:szCs w:val="24"/>
        </w:rPr>
        <w:t>м систематических занятий рукопашным боем</w:t>
      </w:r>
      <w:r w:rsidRPr="0028637F">
        <w:rPr>
          <w:color w:val="000000"/>
          <w:sz w:val="24"/>
          <w:szCs w:val="24"/>
        </w:rPr>
        <w:t>, программа ставит своей целью, по окончании ее реализации, подготовить высококлассного спортсмена, который бы показывал ст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бильно высокий результат, выступая на соревн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ваниях Российского и международного уровня.</w:t>
      </w: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Формы проверки результатов осво</w:t>
      </w:r>
      <w:r w:rsidRPr="0028637F">
        <w:rPr>
          <w:b/>
          <w:bCs/>
          <w:color w:val="000000"/>
          <w:sz w:val="24"/>
          <w:szCs w:val="24"/>
          <w:u w:val="single"/>
        </w:rPr>
        <w:t>е</w:t>
      </w:r>
      <w:r w:rsidRPr="0028637F">
        <w:rPr>
          <w:b/>
          <w:bCs/>
          <w:color w:val="000000"/>
          <w:sz w:val="24"/>
          <w:szCs w:val="24"/>
          <w:u w:val="single"/>
        </w:rPr>
        <w:t>ния программы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Программа предусматривает промеж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точную и итоговую аттестацию результатов обучения детей.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начале года проводится входное 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стирование.  Промежуточная аттестация проводится в виде текущего контроля в течение всего учебного года. Она предусматривает 1 раз в полгода  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четное занятие по общей и специальной физической подгото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ке при выполнении контрольных упражн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ний.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Итоговая аттестация проводится в конце каждого учебного года обучения и предполагает зачет в форме тестирования уровня ОФП, СФП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Итоговый контроль проводится с целью: определения степени достижения результатов обучения и получения сведений для совершенствования программы и мет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дов обучения.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   В конце учебного года (в мае месяце) все учащиеся группы сдают по общей физ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ческой подготовке контрольно-переводные зачеты.  Результаты контрольных испытаний являются осн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вой для отбора в группы сл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дующего этапа многолетней подготовки.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После окончания 2 года занятий восп</w:t>
      </w:r>
      <w:r w:rsidRPr="0028637F">
        <w:rPr>
          <w:b/>
          <w:bCs/>
          <w:color w:val="000000"/>
          <w:sz w:val="24"/>
          <w:szCs w:val="24"/>
        </w:rPr>
        <w:t>и</w:t>
      </w:r>
      <w:r w:rsidRPr="0028637F">
        <w:rPr>
          <w:b/>
          <w:bCs/>
          <w:color w:val="000000"/>
          <w:sz w:val="24"/>
          <w:szCs w:val="24"/>
        </w:rPr>
        <w:t>танник должен:</w:t>
      </w:r>
    </w:p>
    <w:p w:rsidR="0028637F" w:rsidRPr="0028637F" w:rsidRDefault="0028637F" w:rsidP="0028637F">
      <w:pPr>
        <w:numPr>
          <w:ilvl w:val="0"/>
          <w:numId w:val="7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стремиться к систематическим зан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тиям спортом</w:t>
      </w:r>
    </w:p>
    <w:p w:rsidR="0028637F" w:rsidRPr="0028637F" w:rsidRDefault="0028637F" w:rsidP="0028637F">
      <w:pPr>
        <w:numPr>
          <w:ilvl w:val="0"/>
          <w:numId w:val="7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овладеть основами техники выполнения комплекса физических упражнений  и       осво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ние техники подви</w:t>
      </w:r>
      <w:r w:rsidRPr="0028637F">
        <w:rPr>
          <w:color w:val="000000"/>
          <w:sz w:val="24"/>
          <w:szCs w:val="24"/>
        </w:rPr>
        <w:t>ж</w:t>
      </w:r>
      <w:r w:rsidRPr="0028637F">
        <w:rPr>
          <w:color w:val="000000"/>
          <w:sz w:val="24"/>
          <w:szCs w:val="24"/>
        </w:rPr>
        <w:t>ных игр</w:t>
      </w:r>
    </w:p>
    <w:p w:rsidR="0028637F" w:rsidRPr="0028637F" w:rsidRDefault="0028637F" w:rsidP="0028637F">
      <w:pPr>
        <w:numPr>
          <w:ilvl w:val="0"/>
          <w:numId w:val="7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развитие и совершенствование общих физических качеств</w:t>
      </w:r>
    </w:p>
    <w:p w:rsidR="0028637F" w:rsidRPr="0028637F" w:rsidRDefault="0028637F" w:rsidP="0028637F">
      <w:pPr>
        <w:numPr>
          <w:ilvl w:val="0"/>
          <w:numId w:val="77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ознакомится с требованиями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тивного режима, гигиены и технике безопасности</w:t>
      </w:r>
    </w:p>
    <w:p w:rsidR="0028637F" w:rsidRPr="0028637F" w:rsidRDefault="0028637F" w:rsidP="0028637F">
      <w:pPr>
        <w:shd w:val="clear" w:color="auto" w:fill="FFFFFF"/>
        <w:ind w:left="-12" w:firstLine="55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 xml:space="preserve">По окончании всего этапа </w:t>
      </w:r>
      <w:proofErr w:type="gramStart"/>
      <w:r w:rsidRPr="0028637F">
        <w:rPr>
          <w:b/>
          <w:bCs/>
          <w:color w:val="000000"/>
          <w:sz w:val="24"/>
          <w:szCs w:val="24"/>
        </w:rPr>
        <w:t>должен</w:t>
      </w:r>
      <w:proofErr w:type="gramEnd"/>
      <w:r w:rsidRPr="0028637F">
        <w:rPr>
          <w:b/>
          <w:bCs/>
          <w:color w:val="000000"/>
          <w:sz w:val="24"/>
          <w:szCs w:val="24"/>
        </w:rPr>
        <w:t>:</w:t>
      </w:r>
    </w:p>
    <w:p w:rsidR="0028637F" w:rsidRPr="0028637F" w:rsidRDefault="0028637F" w:rsidP="0028637F">
      <w:pPr>
        <w:numPr>
          <w:ilvl w:val="0"/>
          <w:numId w:val="7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систематически укреплять своё здоровье и расширять функциональные возможности 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ганизма</w:t>
      </w:r>
    </w:p>
    <w:p w:rsidR="0028637F" w:rsidRPr="0028637F" w:rsidRDefault="0028637F" w:rsidP="0028637F">
      <w:pPr>
        <w:numPr>
          <w:ilvl w:val="0"/>
          <w:numId w:val="7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совершенствовать показатели своей физической подготовленности</w:t>
      </w:r>
    </w:p>
    <w:p w:rsidR="0028637F" w:rsidRPr="0028637F" w:rsidRDefault="0028637F" w:rsidP="0028637F">
      <w:pPr>
        <w:numPr>
          <w:ilvl w:val="0"/>
          <w:numId w:val="78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совершенствовать уровень освоения базовой техники рукопашного боя</w:t>
      </w:r>
    </w:p>
    <w:p w:rsidR="0028637F" w:rsidRPr="0028637F" w:rsidRDefault="0028637F" w:rsidP="0028637F">
      <w:pPr>
        <w:numPr>
          <w:ilvl w:val="0"/>
          <w:numId w:val="7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соблюдать нормы личной гигиены и самоконтроля</w:t>
      </w:r>
    </w:p>
    <w:p w:rsidR="0028637F" w:rsidRPr="0028637F" w:rsidRDefault="0028637F" w:rsidP="0028637F">
      <w:pPr>
        <w:shd w:val="clear" w:color="auto" w:fill="FFFFFF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По окончании всей программы во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с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питанник сможет:</w:t>
      </w:r>
    </w:p>
    <w:p w:rsidR="0028637F" w:rsidRPr="0028637F" w:rsidRDefault="0028637F" w:rsidP="0028637F">
      <w:pPr>
        <w:numPr>
          <w:ilvl w:val="0"/>
          <w:numId w:val="7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применять на практике полученные теоретические знания</w:t>
      </w:r>
    </w:p>
    <w:p w:rsidR="0028637F" w:rsidRPr="0028637F" w:rsidRDefault="0028637F" w:rsidP="0028637F">
      <w:pPr>
        <w:numPr>
          <w:ilvl w:val="0"/>
          <w:numId w:val="7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управлять своим эмоциональным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стоянием</w:t>
      </w:r>
    </w:p>
    <w:p w:rsidR="0028637F" w:rsidRPr="0028637F" w:rsidRDefault="0028637F" w:rsidP="0028637F">
      <w:pPr>
        <w:numPr>
          <w:ilvl w:val="0"/>
          <w:numId w:val="7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самостоятельно проводить утреннюю зарядку</w:t>
      </w:r>
    </w:p>
    <w:p w:rsidR="0028637F" w:rsidRPr="0028637F" w:rsidRDefault="0028637F" w:rsidP="0028637F">
      <w:pPr>
        <w:numPr>
          <w:ilvl w:val="0"/>
          <w:numId w:val="7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организовывать учебно-тренировочный процесс в разделе «разминка»</w:t>
      </w:r>
    </w:p>
    <w:p w:rsidR="0028637F" w:rsidRPr="0028637F" w:rsidRDefault="0028637F" w:rsidP="0028637F">
      <w:pPr>
        <w:numPr>
          <w:ilvl w:val="0"/>
          <w:numId w:val="79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Иметь массовые разряды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Результатом реализации программы должно стать</w:t>
      </w:r>
      <w:r w:rsidRPr="0028637F">
        <w:rPr>
          <w:b/>
          <w:bCs/>
          <w:color w:val="000000"/>
          <w:sz w:val="24"/>
          <w:szCs w:val="24"/>
        </w:rPr>
        <w:t>: Формирование знаний, умений и навыков в избранном виде спорта, вовлечение в систему регулярных зан</w:t>
      </w:r>
      <w:r w:rsidRPr="0028637F">
        <w:rPr>
          <w:b/>
          <w:bCs/>
          <w:color w:val="000000"/>
          <w:sz w:val="24"/>
          <w:szCs w:val="24"/>
        </w:rPr>
        <w:t>я</w:t>
      </w:r>
      <w:r w:rsidRPr="0028637F">
        <w:rPr>
          <w:b/>
          <w:bCs/>
          <w:color w:val="000000"/>
          <w:sz w:val="24"/>
          <w:szCs w:val="24"/>
        </w:rPr>
        <w:t>тий.</w:t>
      </w:r>
    </w:p>
    <w:p w:rsidR="0028637F" w:rsidRPr="0028637F" w:rsidRDefault="0028637F" w:rsidP="0028637F">
      <w:pPr>
        <w:shd w:val="clear" w:color="auto" w:fill="FFFFFF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Формы и способы фиксации резул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ь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татов:</w:t>
      </w:r>
    </w:p>
    <w:p w:rsidR="0028637F" w:rsidRPr="0028637F" w:rsidRDefault="0028637F" w:rsidP="0028637F">
      <w:pPr>
        <w:numPr>
          <w:ilvl w:val="0"/>
          <w:numId w:val="80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дневник достижений учащихся;</w:t>
      </w:r>
    </w:p>
    <w:p w:rsidR="0028637F" w:rsidRPr="0028637F" w:rsidRDefault="0028637F" w:rsidP="0028637F">
      <w:pPr>
        <w:numPr>
          <w:ilvl w:val="0"/>
          <w:numId w:val="80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портфолио  учащихся.</w:t>
      </w:r>
    </w:p>
    <w:p w:rsidR="0028637F" w:rsidRPr="0028637F" w:rsidRDefault="0028637F" w:rsidP="0028637F">
      <w:pPr>
        <w:shd w:val="clear" w:color="auto" w:fill="FFFFFF"/>
        <w:ind w:right="4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Методы контроля и управления образов</w:t>
      </w:r>
      <w:r w:rsidRPr="0028637F">
        <w:rPr>
          <w:b/>
          <w:bCs/>
          <w:color w:val="000000"/>
          <w:sz w:val="24"/>
          <w:szCs w:val="24"/>
          <w:u w:val="single"/>
        </w:rPr>
        <w:t>а</w:t>
      </w:r>
      <w:r w:rsidRPr="0028637F">
        <w:rPr>
          <w:b/>
          <w:bCs/>
          <w:color w:val="000000"/>
          <w:sz w:val="24"/>
          <w:szCs w:val="24"/>
          <w:u w:val="single"/>
        </w:rPr>
        <w:t>тельным процессом</w:t>
      </w:r>
    </w:p>
    <w:p w:rsidR="0028637F" w:rsidRPr="0028637F" w:rsidRDefault="0028637F" w:rsidP="0028637F">
      <w:pPr>
        <w:shd w:val="clear" w:color="auto" w:fill="FFFFFF"/>
        <w:ind w:firstLine="55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Наряду с планированием важнейших функций управления является контроль, определя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щий эффективность учебно-тренировочной работы с занимающимися на всех этапах многоле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lastRenderedPageBreak/>
        <w:t>ней подготовки.</w:t>
      </w:r>
      <w:proofErr w:type="gramEnd"/>
      <w:r w:rsidRPr="0028637F">
        <w:rPr>
          <w:color w:val="000000"/>
          <w:sz w:val="24"/>
          <w:szCs w:val="24"/>
        </w:rPr>
        <w:t xml:space="preserve"> В процессе учебно-тренировочной работы систематически ведется учет подг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товленности путем:</w:t>
      </w:r>
    </w:p>
    <w:p w:rsidR="0028637F" w:rsidRPr="0028637F" w:rsidRDefault="0028637F" w:rsidP="0028637F">
      <w:pPr>
        <w:numPr>
          <w:ilvl w:val="0"/>
          <w:numId w:val="8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текущей оценки усвоения изучаемого материала</w:t>
      </w:r>
    </w:p>
    <w:p w:rsidR="0028637F" w:rsidRPr="0028637F" w:rsidRDefault="0028637F" w:rsidP="0028637F">
      <w:pPr>
        <w:numPr>
          <w:ilvl w:val="0"/>
          <w:numId w:val="8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оценки результатов выступления в соревнованиях, индивидуальных показателей и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мандного выступления</w:t>
      </w:r>
    </w:p>
    <w:p w:rsidR="0028637F" w:rsidRPr="0028637F" w:rsidRDefault="0028637F" w:rsidP="0028637F">
      <w:pPr>
        <w:numPr>
          <w:ilvl w:val="0"/>
          <w:numId w:val="8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выполнение контрольных упражнений по ОФП (общая физическая подготовка) и СФП (специальная физическая подготовка), для чего организ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ются специальные соревнования.</w:t>
      </w:r>
    </w:p>
    <w:p w:rsidR="0028637F" w:rsidRPr="0028637F" w:rsidRDefault="0028637F" w:rsidP="0028637F">
      <w:pPr>
        <w:numPr>
          <w:ilvl w:val="0"/>
          <w:numId w:val="8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проведение углубленного медици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ского обследования</w:t>
      </w:r>
    </w:p>
    <w:p w:rsidR="0028637F" w:rsidRPr="0028637F" w:rsidRDefault="0028637F" w:rsidP="0028637F">
      <w:pPr>
        <w:numPr>
          <w:ilvl w:val="0"/>
          <w:numId w:val="8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проведение текущего контроля тр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нировочного процесса</w:t>
      </w:r>
    </w:p>
    <w:p w:rsidR="0028637F" w:rsidRPr="0028637F" w:rsidRDefault="0028637F" w:rsidP="0028637F">
      <w:pPr>
        <w:shd w:val="clear" w:color="auto" w:fill="FFFFFF"/>
        <w:ind w:left="550" w:firstLine="524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4.2 </w:t>
      </w:r>
      <w:r w:rsidRPr="0028637F">
        <w:rPr>
          <w:b/>
          <w:bCs/>
          <w:color w:val="000000"/>
          <w:sz w:val="24"/>
          <w:szCs w:val="24"/>
          <w:u w:val="single"/>
        </w:rPr>
        <w:t>УГЛУБЛЕННОЕ МЕД</w:t>
      </w:r>
      <w:r w:rsidRPr="0028637F">
        <w:rPr>
          <w:b/>
          <w:bCs/>
          <w:color w:val="000000"/>
          <w:sz w:val="24"/>
          <w:szCs w:val="24"/>
          <w:u w:val="single"/>
        </w:rPr>
        <w:t>И</w:t>
      </w:r>
      <w:r w:rsidRPr="0028637F">
        <w:rPr>
          <w:b/>
          <w:bCs/>
          <w:color w:val="000000"/>
          <w:sz w:val="24"/>
          <w:szCs w:val="24"/>
          <w:u w:val="single"/>
        </w:rPr>
        <w:t>ЦИНСКОЕ ОБСЛЕДОВАНИЕ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начале и в конце учебного года все учащиеся проходят углубленное медицинское обсл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дование. Основными задачами медицинского обследования в группах явл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ются:</w:t>
      </w:r>
    </w:p>
    <w:p w:rsidR="0028637F" w:rsidRPr="0028637F" w:rsidRDefault="0028637F" w:rsidP="0028637F">
      <w:pPr>
        <w:numPr>
          <w:ilvl w:val="0"/>
          <w:numId w:val="8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контроль за состоянием здоровья </w:t>
      </w:r>
      <w:proofErr w:type="gramStart"/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нимающихся</w:t>
      </w:r>
      <w:proofErr w:type="gramEnd"/>
      <w:r w:rsidRPr="0028637F">
        <w:rPr>
          <w:color w:val="000000"/>
          <w:sz w:val="24"/>
          <w:szCs w:val="24"/>
        </w:rPr>
        <w:t>;</w:t>
      </w:r>
    </w:p>
    <w:p w:rsidR="0028637F" w:rsidRPr="0028637F" w:rsidRDefault="0028637F" w:rsidP="0028637F">
      <w:pPr>
        <w:numPr>
          <w:ilvl w:val="0"/>
          <w:numId w:val="8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формирование навыков личной и 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щественной гигиены;</w:t>
      </w:r>
    </w:p>
    <w:p w:rsidR="0028637F" w:rsidRPr="0028637F" w:rsidRDefault="0028637F" w:rsidP="0028637F">
      <w:pPr>
        <w:numPr>
          <w:ilvl w:val="0"/>
          <w:numId w:val="8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формирование привычки неукоснительно выполнять рекомендации вр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ча.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В общем случае углубленное медицинское обследование </w:t>
      </w:r>
      <w:proofErr w:type="gramStart"/>
      <w:r w:rsidRPr="0028637F">
        <w:rPr>
          <w:color w:val="000000"/>
          <w:sz w:val="24"/>
          <w:szCs w:val="24"/>
        </w:rPr>
        <w:t>занимающихся</w:t>
      </w:r>
      <w:proofErr w:type="gramEnd"/>
      <w:r w:rsidRPr="0028637F">
        <w:rPr>
          <w:color w:val="000000"/>
          <w:sz w:val="24"/>
          <w:szCs w:val="24"/>
        </w:rPr>
        <w:t xml:space="preserve"> позволяет устан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вить исходный уровень состояния здоровья, физического развития и функциональной подгото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ленности. В процессе многолетней подготовки углубленное медици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ское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вочных нагрузок. Таким образом, цель углубленного медицинского обследования – всесторонняя ди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гностика и оценка уровня здоровья и функционального состояния спортсменов, назначение 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обходимых лечебно-профилактических, восстановител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ных и реабилитационных мероприятий.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Программа углубленного медицинск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о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го обследования включает: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комплексную клиническую диагн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стику;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оценку уровня здоровья и функци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нального состояния;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оценку сердечнососудистой системы;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оценку систем внешнего дыхания и газообмена;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контроль состояния центральной нервной системы;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оценку уровня функционирования 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риферической нервной системы;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оценку состояния органов чувств;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оценку состояния вегетативной нер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ной системы;</w:t>
      </w:r>
    </w:p>
    <w:p w:rsidR="0028637F" w:rsidRPr="0028637F" w:rsidRDefault="0028637F" w:rsidP="0028637F">
      <w:pPr>
        <w:numPr>
          <w:ilvl w:val="0"/>
          <w:numId w:val="83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контроль над состоянием нервно-мышечного аппарата спортсменов.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Два раза в год должно проводиться углубленное обследование.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Особого внимания требуют спортсмены, перенесшие травмы и заболевания. Они должны пройти обследование и получить допуск к занятиям.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Большая роль принадлежит медицинским профилактическим мероприятиям.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комендуется проводить курсы ультрафиолетового облучения, давать родителям рекомендации по рационал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ному питанию и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жиму детей, занимающихся РБ. В периоды (сезоны) роста ОРЗ необходимо проводить ультрафиолетовое облучение, давать витаминные смеси, рекомендовать местный и 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чечный массаж.</w:t>
      </w:r>
    </w:p>
    <w:p w:rsidR="0028637F" w:rsidRPr="0028637F" w:rsidRDefault="0028637F" w:rsidP="00286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Примерные величины ЧСС и АД указаны в таблицах № 10 - 11.</w:t>
      </w:r>
    </w:p>
    <w:p w:rsidR="0028637F" w:rsidRPr="0028637F" w:rsidRDefault="0028637F" w:rsidP="0028637F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ПРИМЕРНЫЕ ВЕЛИЧИНЫ ЧСС  и  АД (школьники)</w:t>
      </w:r>
    </w:p>
    <w:p w:rsidR="0028637F" w:rsidRPr="0028637F" w:rsidRDefault="0028637F" w:rsidP="0028637F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</w:t>
      </w:r>
    </w:p>
    <w:p w:rsidR="0028637F" w:rsidRPr="0028637F" w:rsidRDefault="0028637F" w:rsidP="0028637F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Таблица № 10</w:t>
      </w:r>
    </w:p>
    <w:tbl>
      <w:tblPr>
        <w:tblW w:w="9735" w:type="dxa"/>
        <w:tblInd w:w="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3357"/>
        <w:gridCol w:w="3685"/>
      </w:tblGrid>
      <w:tr w:rsidR="00C710B8" w:rsidRPr="0028637F" w:rsidTr="00F47BA1"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9" w:name="4486cfdc7f3fb56324ae5a40811b8d5736122388"/>
            <w:bookmarkStart w:id="20" w:name="9"/>
            <w:bookmarkEnd w:id="19"/>
            <w:bookmarkEnd w:id="20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28637F">
              <w:rPr>
                <w:b/>
                <w:bCs/>
                <w:color w:val="000000"/>
                <w:sz w:val="24"/>
                <w:szCs w:val="24"/>
              </w:rPr>
              <w:t>лет )</w:t>
            </w:r>
          </w:p>
        </w:tc>
        <w:tc>
          <w:tcPr>
            <w:tcW w:w="7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Ч С </w:t>
            </w:r>
            <w:proofErr w:type="spellStart"/>
            <w:proofErr w:type="gramStart"/>
            <w:r w:rsidRPr="0028637F">
              <w:rPr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 ( уд. Мин.</w:t>
            </w:r>
            <w:proofErr w:type="gramStart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710B8" w:rsidRPr="0028637F" w:rsidTr="00F47B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10B8" w:rsidRPr="0028637F" w:rsidRDefault="00C710B8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86,6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85,8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84,7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82,8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82,5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80,2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76,1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78,5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74,8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75,5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72,6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76,1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73,1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72,2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72,8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75,2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72,1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74,8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70,4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72,8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68,1</w:t>
            </w:r>
          </w:p>
        </w:tc>
      </w:tr>
      <w:tr w:rsidR="00C710B8" w:rsidRPr="0028637F" w:rsidTr="00F47BA1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70,3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62,3</w:t>
            </w:r>
          </w:p>
        </w:tc>
      </w:tr>
    </w:tbl>
    <w:p w:rsidR="00C710B8" w:rsidRDefault="00C710B8" w:rsidP="0028637F">
      <w:pPr>
        <w:shd w:val="clear" w:color="auto" w:fill="FFFFFF"/>
        <w:ind w:right="178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АРТЕРИАЛЬНОЕ ДАВЛЕНИЕ (АД)                                                                                                                                  </w:t>
      </w:r>
    </w:p>
    <w:p w:rsidR="0028637F" w:rsidRPr="0028637F" w:rsidRDefault="0028637F" w:rsidP="0028637F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Таблица № 11</w:t>
      </w:r>
    </w:p>
    <w:tbl>
      <w:tblPr>
        <w:tblW w:w="9779" w:type="dxa"/>
        <w:tblInd w:w="-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961"/>
      </w:tblGrid>
      <w:tr w:rsidR="00C710B8" w:rsidRPr="0028637F" w:rsidTr="00F47BA1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1" w:name="bf2e65ce427f7dd78136bbba6b17151176cd90eb"/>
            <w:bookmarkStart w:id="22" w:name="10"/>
            <w:bookmarkEnd w:id="21"/>
            <w:bookmarkEnd w:id="22"/>
            <w:r w:rsidRPr="0028637F">
              <w:rPr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ММ</w:t>
            </w:r>
            <w:proofErr w:type="gramStart"/>
            <w:r w:rsidRPr="0028637F">
              <w:rPr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28637F">
              <w:rPr>
                <w:b/>
                <w:bCs/>
                <w:color w:val="000000"/>
                <w:sz w:val="24"/>
                <w:szCs w:val="24"/>
              </w:rPr>
              <w:t>Т.СТ.</w:t>
            </w:r>
          </w:p>
        </w:tc>
      </w:tr>
      <w:tr w:rsidR="00C710B8" w:rsidRPr="0028637F" w:rsidTr="00F47BA1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75\50-85\60</w:t>
            </w:r>
          </w:p>
        </w:tc>
      </w:tr>
      <w:tr w:rsidR="00C710B8" w:rsidRPr="0028637F" w:rsidTr="00F47BA1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7-10 лет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90\50-100\55</w:t>
            </w:r>
          </w:p>
        </w:tc>
      </w:tr>
      <w:tr w:rsidR="00C710B8" w:rsidRPr="0028637F" w:rsidTr="00F47BA1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11-12 лет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95\60- 110\60</w:t>
            </w:r>
          </w:p>
        </w:tc>
      </w:tr>
      <w:tr w:rsidR="00C710B8" w:rsidRPr="0028637F" w:rsidTr="00F47BA1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13-14 лет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150\60-115\60</w:t>
            </w:r>
          </w:p>
        </w:tc>
      </w:tr>
      <w:tr w:rsidR="00C710B8" w:rsidRPr="0028637F" w:rsidTr="00F47BA1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15-16 лет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ind w:right="17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105\60-120\70</w:t>
            </w:r>
          </w:p>
        </w:tc>
      </w:tr>
    </w:tbl>
    <w:p w:rsidR="00C710B8" w:rsidRDefault="00C710B8" w:rsidP="0028637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4.3 </w:t>
      </w:r>
      <w:r w:rsidRPr="0028637F">
        <w:rPr>
          <w:b/>
          <w:bCs/>
          <w:color w:val="000000"/>
          <w:sz w:val="24"/>
          <w:szCs w:val="24"/>
          <w:u w:val="single"/>
        </w:rPr>
        <w:t>ТЕКУЩИЙ  КОНТРОЛЬ  ТРЕНИР</w:t>
      </w:r>
      <w:r w:rsidRPr="0028637F">
        <w:rPr>
          <w:b/>
          <w:bCs/>
          <w:color w:val="000000"/>
          <w:sz w:val="24"/>
          <w:szCs w:val="24"/>
          <w:u w:val="single"/>
        </w:rPr>
        <w:t>О</w:t>
      </w:r>
      <w:r w:rsidRPr="0028637F">
        <w:rPr>
          <w:b/>
          <w:bCs/>
          <w:color w:val="000000"/>
          <w:sz w:val="24"/>
          <w:szCs w:val="24"/>
          <w:u w:val="single"/>
        </w:rPr>
        <w:t>ВОЧНОГО  ПРОЦЕССА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 целью устранения возможных срывов адаптационных процессов и своевременного назн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чения, необходимых лечебно-профилактических мероприятий, а также для эффективной орган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зации анализа данных углубленного медицинского обследования необходимо отслеживать дин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мику средств и методов тренировочного процесса и контролировать переносимость тренирово</w:t>
      </w:r>
      <w:r w:rsidRPr="0028637F">
        <w:rPr>
          <w:color w:val="000000"/>
          <w:sz w:val="24"/>
          <w:szCs w:val="24"/>
        </w:rPr>
        <w:t>ч</w:t>
      </w:r>
      <w:r w:rsidRPr="0028637F">
        <w:rPr>
          <w:color w:val="000000"/>
          <w:sz w:val="24"/>
          <w:szCs w:val="24"/>
        </w:rPr>
        <w:t>ных и соревновательных нагрузок.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Текущее обследование, на основании которого проводится индивидуальная коррекция тр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нировочных нагрузок, рекомендуется проводить на всех тренировочных зан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тиях.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Рекомендуется проводить и регистрировать следующие параметры тренировочного проце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са:</w:t>
      </w:r>
    </w:p>
    <w:p w:rsidR="0028637F" w:rsidRPr="0028637F" w:rsidRDefault="0028637F" w:rsidP="0028637F">
      <w:pPr>
        <w:numPr>
          <w:ilvl w:val="0"/>
          <w:numId w:val="8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средства подготовки (ОФП, СФП, специальная подготовка и соревновательная подгото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ка)</w:t>
      </w:r>
    </w:p>
    <w:p w:rsidR="0028637F" w:rsidRPr="0028637F" w:rsidRDefault="0028637F" w:rsidP="0028637F">
      <w:pPr>
        <w:numPr>
          <w:ilvl w:val="0"/>
          <w:numId w:val="8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объем тренировочного задания или применяемых средств подготовки</w:t>
      </w:r>
    </w:p>
    <w:p w:rsidR="0028637F" w:rsidRPr="0028637F" w:rsidRDefault="0028637F" w:rsidP="0028637F">
      <w:pPr>
        <w:numPr>
          <w:ilvl w:val="0"/>
          <w:numId w:val="8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интенсивность тренировочного зан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тия в ЧСС.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анализе тренировочных нагрузок и определении их преимущественной напра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ленности после каждого задания регистрируется ЧСС. В таблице № 12 представлены значения ЧСС и пр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имущественной направленности физиологической мощности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полненной работы.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НАПРАВЛЕННОСТЬ ФИЗИОЛОГИЧ</w:t>
      </w:r>
      <w:r w:rsidRPr="0028637F">
        <w:rPr>
          <w:b/>
          <w:bCs/>
          <w:color w:val="000000"/>
          <w:sz w:val="24"/>
          <w:szCs w:val="24"/>
        </w:rPr>
        <w:t>Е</w:t>
      </w:r>
      <w:r w:rsidRPr="0028637F">
        <w:rPr>
          <w:b/>
          <w:bCs/>
          <w:color w:val="000000"/>
          <w:sz w:val="24"/>
          <w:szCs w:val="24"/>
        </w:rPr>
        <w:t>СКОЙ МОЩНОСТИ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Таблица № 12</w:t>
      </w:r>
    </w:p>
    <w:tbl>
      <w:tblPr>
        <w:tblW w:w="9749" w:type="dxa"/>
        <w:tblInd w:w="-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6662"/>
      </w:tblGrid>
      <w:tr w:rsidR="00C710B8" w:rsidRPr="0028637F" w:rsidTr="00F47BA1"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3" w:name="5c51550a6ed0938cc980ea65f49b0ea8cbde0812"/>
            <w:bookmarkStart w:id="24" w:name="11"/>
            <w:bookmarkEnd w:id="23"/>
            <w:bookmarkEnd w:id="24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ЧСС </w:t>
            </w:r>
            <w:proofErr w:type="gramStart"/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28637F">
              <w:rPr>
                <w:b/>
                <w:bCs/>
                <w:color w:val="000000"/>
                <w:sz w:val="24"/>
                <w:szCs w:val="24"/>
              </w:rPr>
              <w:t>уд/мин )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НАПРАВЛЕННОСТЬ</w:t>
            </w:r>
          </w:p>
        </w:tc>
      </w:tr>
      <w:tr w:rsidR="00C710B8" w:rsidRPr="0028637F" w:rsidTr="00F47BA1"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100-130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Аэробная (восстановительная)</w:t>
            </w:r>
          </w:p>
        </w:tc>
      </w:tr>
      <w:tr w:rsidR="00C710B8" w:rsidRPr="0028637F" w:rsidTr="00F47BA1"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140-170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Аэробная (тренирующая)</w:t>
            </w:r>
          </w:p>
        </w:tc>
      </w:tr>
      <w:tr w:rsidR="00C710B8" w:rsidRPr="0028637F" w:rsidTr="00F47BA1"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160-190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Анаэробно-аэробная (выносливость)</w:t>
            </w:r>
          </w:p>
        </w:tc>
      </w:tr>
      <w:tr w:rsidR="00C710B8" w:rsidRPr="0028637F" w:rsidTr="00F47BA1"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170-200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37F">
              <w:rPr>
                <w:b/>
                <w:bCs/>
                <w:color w:val="000000"/>
                <w:sz w:val="24"/>
                <w:szCs w:val="24"/>
              </w:rPr>
              <w:t>Лактатная</w:t>
            </w:r>
            <w:proofErr w:type="spellEnd"/>
            <w:r w:rsidRPr="0028637F">
              <w:rPr>
                <w:b/>
                <w:bCs/>
                <w:color w:val="000000"/>
                <w:sz w:val="24"/>
                <w:szCs w:val="24"/>
              </w:rPr>
              <w:t>-анаэробная (специальная выносливость)</w:t>
            </w:r>
          </w:p>
        </w:tc>
      </w:tr>
      <w:tr w:rsidR="00C710B8" w:rsidRPr="0028637F" w:rsidTr="00F47BA1"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>170-190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37F">
              <w:rPr>
                <w:b/>
                <w:bCs/>
                <w:color w:val="000000"/>
                <w:sz w:val="24"/>
                <w:szCs w:val="24"/>
              </w:rPr>
              <w:t>Алактатная</w:t>
            </w:r>
            <w:proofErr w:type="spellEnd"/>
            <w:r w:rsidRPr="0028637F">
              <w:rPr>
                <w:b/>
                <w:bCs/>
                <w:color w:val="000000"/>
                <w:sz w:val="24"/>
                <w:szCs w:val="24"/>
              </w:rPr>
              <w:t>-анаэробная (скорость-сила)</w:t>
            </w:r>
          </w:p>
        </w:tc>
      </w:tr>
    </w:tbl>
    <w:p w:rsidR="00C710B8" w:rsidRDefault="00C710B8" w:rsidP="0028637F">
      <w:pPr>
        <w:shd w:val="clear" w:color="auto" w:fill="FFFFFF"/>
        <w:ind w:firstLine="568"/>
        <w:jc w:val="both"/>
        <w:rPr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Для оценки адаптации спортсменов к нагрузкам рекомендуется процедура исследования физической работоспособности </w:t>
      </w:r>
      <w:proofErr w:type="gramStart"/>
      <w:r w:rsidRPr="0028637F">
        <w:rPr>
          <w:color w:val="000000"/>
          <w:sz w:val="24"/>
          <w:szCs w:val="24"/>
        </w:rPr>
        <w:t>сердечно-сосудистой</w:t>
      </w:r>
      <w:proofErr w:type="gramEnd"/>
      <w:r w:rsidRPr="0028637F">
        <w:rPr>
          <w:color w:val="000000"/>
          <w:sz w:val="24"/>
          <w:szCs w:val="24"/>
        </w:rPr>
        <w:t xml:space="preserve"> системы (ССС) при проведении пробы </w:t>
      </w:r>
      <w:proofErr w:type="spellStart"/>
      <w:r w:rsidRPr="0028637F">
        <w:rPr>
          <w:color w:val="000000"/>
          <w:sz w:val="24"/>
          <w:szCs w:val="24"/>
        </w:rPr>
        <w:t>Руффье</w:t>
      </w:r>
      <w:proofErr w:type="spellEnd"/>
      <w:r w:rsidRPr="0028637F">
        <w:rPr>
          <w:color w:val="000000"/>
          <w:sz w:val="24"/>
          <w:szCs w:val="24"/>
        </w:rPr>
        <w:t>. Процедура тестирования начинается с измерения ЧСС  в покое, сидя, после 5 мин. О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дыха (Р</w:t>
      </w:r>
      <w:proofErr w:type="gramStart"/>
      <w:r w:rsidRPr="0028637F">
        <w:rPr>
          <w:color w:val="000000"/>
          <w:sz w:val="24"/>
          <w:szCs w:val="24"/>
        </w:rPr>
        <w:t>1</w:t>
      </w:r>
      <w:proofErr w:type="gramEnd"/>
      <w:r w:rsidRPr="0028637F">
        <w:rPr>
          <w:color w:val="000000"/>
          <w:sz w:val="24"/>
          <w:szCs w:val="24"/>
        </w:rPr>
        <w:t>). Затем выполняется 30 глубоких приседаний за 45 сек., с выпрямленными руками 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ред собой. Во время подъема руки опускают вдоль туловища. Сразу же после окончания прис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дания измеряется ЧСС (Р</w:t>
      </w:r>
      <w:proofErr w:type="gramStart"/>
      <w:r w:rsidRPr="0028637F">
        <w:rPr>
          <w:color w:val="000000"/>
          <w:sz w:val="24"/>
          <w:szCs w:val="24"/>
        </w:rPr>
        <w:t>2</w:t>
      </w:r>
      <w:proofErr w:type="gramEnd"/>
      <w:r w:rsidRPr="0028637F">
        <w:rPr>
          <w:color w:val="000000"/>
          <w:sz w:val="24"/>
          <w:szCs w:val="24"/>
        </w:rPr>
        <w:t>) в положении стоя, а после минутного отдыха – в положении сидя (Р3).</w:t>
      </w:r>
    </w:p>
    <w:p w:rsidR="0028637F" w:rsidRDefault="0028637F" w:rsidP="0028637F">
      <w:pPr>
        <w:shd w:val="clear" w:color="auto" w:fill="FFFFFF"/>
        <w:ind w:firstLine="524"/>
        <w:jc w:val="both"/>
        <w:rPr>
          <w:b/>
          <w:bCs/>
          <w:color w:val="000000"/>
          <w:sz w:val="24"/>
          <w:szCs w:val="24"/>
        </w:rPr>
      </w:pPr>
      <w:r w:rsidRPr="0028637F">
        <w:rPr>
          <w:color w:val="000000"/>
          <w:sz w:val="24"/>
          <w:szCs w:val="24"/>
        </w:rPr>
        <w:t>Качественная оценка работоспособн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 представлена в </w:t>
      </w:r>
      <w:r w:rsidRPr="0028637F">
        <w:rPr>
          <w:b/>
          <w:bCs/>
          <w:color w:val="000000"/>
          <w:sz w:val="24"/>
          <w:szCs w:val="24"/>
        </w:rPr>
        <w:t>таблице №  13.</w:t>
      </w:r>
    </w:p>
    <w:p w:rsidR="00C710B8" w:rsidRPr="0028637F" w:rsidRDefault="00C710B8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</w:p>
    <w:p w:rsidR="0028637F" w:rsidRPr="0028637F" w:rsidRDefault="0028637F" w:rsidP="00C710B8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ОЦЕНКА АДАПТАЦИИ ОРГАНИЗМА СПОРТСМЕНА</w:t>
      </w:r>
    </w:p>
    <w:p w:rsidR="0028637F" w:rsidRPr="0028637F" w:rsidRDefault="0028637F" w:rsidP="00C710B8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К  РАБОТЕ (РУФЬЕ)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Таблица № 13</w:t>
      </w:r>
    </w:p>
    <w:tbl>
      <w:tblPr>
        <w:tblW w:w="9779" w:type="dxa"/>
        <w:tblInd w:w="-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244"/>
      </w:tblGrid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5" w:name="96cc46cd27bceaf53e301384d8e2073409aec814"/>
            <w:bookmarkStart w:id="26" w:name="12"/>
            <w:bookmarkEnd w:id="25"/>
            <w:bookmarkEnd w:id="26"/>
            <w:r w:rsidRPr="0028637F">
              <w:rPr>
                <w:b/>
                <w:bCs/>
                <w:color w:val="000000"/>
                <w:sz w:val="24"/>
                <w:szCs w:val="24"/>
              </w:rPr>
              <w:lastRenderedPageBreak/>
              <w:t>Качественная оценка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28637F">
              <w:rPr>
                <w:b/>
                <w:bCs/>
                <w:color w:val="000000"/>
                <w:sz w:val="24"/>
                <w:szCs w:val="24"/>
              </w:rPr>
              <w:t>Руффье</w:t>
            </w:r>
            <w:proofErr w:type="spellEnd"/>
          </w:p>
        </w:tc>
      </w:tr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 и менее</w:t>
            </w:r>
          </w:p>
        </w:tc>
      </w:tr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 – 6</w:t>
            </w:r>
          </w:p>
        </w:tc>
      </w:tr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7 – 10</w:t>
            </w:r>
          </w:p>
        </w:tc>
      </w:tr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11 – 14</w:t>
            </w:r>
          </w:p>
        </w:tc>
      </w:tr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Очень  плохо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15 – 17</w:t>
            </w:r>
          </w:p>
        </w:tc>
      </w:tr>
      <w:tr w:rsidR="00C710B8" w:rsidRPr="0028637F" w:rsidTr="00F47BA1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Критическое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B8" w:rsidRPr="0028637F" w:rsidRDefault="00C710B8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18 и более</w:t>
            </w:r>
          </w:p>
        </w:tc>
      </w:tr>
    </w:tbl>
    <w:p w:rsidR="00C710B8" w:rsidRDefault="00C710B8" w:rsidP="0028637F">
      <w:pPr>
        <w:shd w:val="clear" w:color="auto" w:fill="FFFFFF"/>
        <w:ind w:firstLine="568"/>
        <w:jc w:val="both"/>
        <w:rPr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Формами подведения итогов реализации образовательной программы являются не только сдача нормативов и тестов ОФП, СФП, но и спортивные показатели, выступая на соревнованиях муниципального или рег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онального уровня.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4.4 ВОСПИТАТЕЛЬНАЯ  РАБОТА И ПСИХОЛОГИЧЕСКАЯ ПОДГОТОВКА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Одной из основных задач ДЮСШ явл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ется обеспечение условий для личностного развития занимающегося.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Воспитательная работа –</w:t>
      </w:r>
      <w:r w:rsidRPr="0028637F">
        <w:rPr>
          <w:color w:val="000000"/>
          <w:sz w:val="24"/>
          <w:szCs w:val="24"/>
        </w:rPr>
        <w:t> это целенаправленное формирование отношений к системе наивысших ценностей жизни человека и формирование у ребенка способности выстраивать и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дивидуальный план со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ственной жизни.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На протяжении многолетней спортивной подготовки,  решается задача формирования ли</w:t>
      </w:r>
      <w:r w:rsidRPr="0028637F">
        <w:rPr>
          <w:color w:val="000000"/>
          <w:sz w:val="24"/>
          <w:szCs w:val="24"/>
        </w:rPr>
        <w:t>ч</w:t>
      </w:r>
      <w:r w:rsidRPr="0028637F">
        <w:rPr>
          <w:color w:val="000000"/>
          <w:sz w:val="24"/>
          <w:szCs w:val="24"/>
        </w:rPr>
        <w:t xml:space="preserve">ностных качеств: воспитание патриотизма, нравственных качеств  в сочетании с </w:t>
      </w:r>
      <w:proofErr w:type="gramStart"/>
      <w:r w:rsidRPr="0028637F">
        <w:rPr>
          <w:color w:val="000000"/>
          <w:sz w:val="24"/>
          <w:szCs w:val="24"/>
        </w:rPr>
        <w:t>волевыми</w:t>
      </w:r>
      <w:proofErr w:type="gramEnd"/>
      <w:r w:rsidRPr="0028637F">
        <w:rPr>
          <w:color w:val="000000"/>
          <w:sz w:val="24"/>
          <w:szCs w:val="24"/>
        </w:rPr>
        <w:t>, эст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тическое воспитание, трудолюбие.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Составляя план воспитательной работы, необходимо учитывать возрастные рамки развития ребенка. Эффективность воспит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тельного процесса будет достигнута лишь в том случае, если мероприятия, включенные в план, будут интересны для учащихся, и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гда они будут убеждены в необходимости принимать в них активное участие. Акти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ность учащихся особенно проявляется в органах самоуправления. Правильно организованное самоуправление помогает формир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вать нравственные требования к правилам поведения в обществе, а также педагогич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ские установки тренера превратить в треб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вания коллектива.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Значительное место в воспитательной работе отводится соревнованиям, где особенно ярко проявляются личностные качества спортсмена. Поэтому необходимо фиксировать не только спортивные результаты, но и анализировать их поведение во время соревнований, отмечать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явленные недостатки в морально-психологической подготовке, настраивать спортсмена, как на достижение определенных результатов, так и на проявление морально-волевых качеств. Необх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димо наладить интеграцию в решении задач учебно-тренировочной деятельн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 ДЮСШ. Иметь единый план работы с общеобразовательной школой.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Формы организации воспитательной работы: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собрания, лекции и беседы с </w:t>
      </w:r>
      <w:proofErr w:type="gramStart"/>
      <w:r w:rsidRPr="0028637F">
        <w:rPr>
          <w:color w:val="000000"/>
          <w:sz w:val="24"/>
          <w:szCs w:val="24"/>
        </w:rPr>
        <w:t>обуча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щимися</w:t>
      </w:r>
      <w:proofErr w:type="gramEnd"/>
      <w:r w:rsidRPr="0028637F">
        <w:rPr>
          <w:color w:val="000000"/>
          <w:sz w:val="24"/>
          <w:szCs w:val="24"/>
        </w:rPr>
        <w:t>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информация о спортивных событиях в стране и в мире;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встречи с интересными людьми, вет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ранами спорта;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родительские собрания;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взаимодействие с общеобразовател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ной школой;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культурно-массовые мероприятия;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эстетическое оформление помещения ДЮСШ, постоянное обновление стендов;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совместно с </w:t>
      </w:r>
      <w:proofErr w:type="gramStart"/>
      <w:r w:rsidRPr="0028637F">
        <w:rPr>
          <w:color w:val="000000"/>
          <w:sz w:val="24"/>
          <w:szCs w:val="24"/>
        </w:rPr>
        <w:t>обучающимися</w:t>
      </w:r>
      <w:proofErr w:type="gramEnd"/>
      <w:r w:rsidRPr="0028637F">
        <w:rPr>
          <w:color w:val="000000"/>
          <w:sz w:val="24"/>
          <w:szCs w:val="24"/>
        </w:rPr>
        <w:t xml:space="preserve"> должна вестись летопись школы;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создание музея школы;</w:t>
      </w:r>
    </w:p>
    <w:p w:rsidR="0028637F" w:rsidRPr="0028637F" w:rsidRDefault="0028637F" w:rsidP="0028637F">
      <w:pPr>
        <w:numPr>
          <w:ilvl w:val="0"/>
          <w:numId w:val="85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поддержание школьных традиций 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ких как: торжественный прием новых спортсменов в ДЮСШ, выпускные вечера, вечера отдыха, концерты х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дожественной самодеятельности, выставки творческих работ обучающимися, шефство старших над младшими, празднов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ния дней рождений.</w:t>
      </w:r>
      <w:proofErr w:type="gramEnd"/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Специфика воспитательной работы в спортивной школе состоит в том, что тренер может проводить ее во время тренировочных занятий, а также дополнительно на тренировочных сб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рах, в лагерях, где используется и свободное время.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Для того чтобы успешно решать задачи воспитания, тренер должен знать своих учеников: их характер, слабые и сильные стор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ны, условия труда и быта, успеваемость и т.д. Чем лучше тренер знает своих учеников, тем эффективнее будут его средства и мет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ды воспитания.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Большую помощь в воспитательной работе тренера может оказать здоровый, дружный ко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лектив. Поэтому с самого начала з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нятий он должен стремиться создать такой коллектив, через который бы можно было решать поставленные задачи.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Большую роль для сплочения коллектива играют единые цели, поставленные перед гру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пой. Для достижения их требуются совместные усилия, взаимопомощь, взаимовыручка. Напр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мер, надо подготовить летнюю площадку для борьбы. Совместная работа сплачивает ребят, по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воляет им лучше узнать друг друга. Каждый должен считать за честь вложить свой труд в общее дело. Если кто из членов коллектива нуждается в помощи, то долг каждого – оказать эту п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мощь своему товарищу.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Большое значение для создания здор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вого, дружного и крепкого коллектива имеет общение его членов между собой (на соре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нованиях, при совместных посещениях кино, театров, музеев и т.д.)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Для укрепления созданного коллектива необходимо развивать в нем непримиримое отн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шение к нарушителям спортивного 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жима и дисциплины, эгоистам и зазнайкам. Если кто-либо из юношей допустил серье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ное нарушение дисциплины, то его поступок следует разобрать на собрании. Разбор должен быть честным и принципиальным. Справедливая критика провинивш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гося не должна быть ядовитой. Смысл ее заключается в том, чтобы помочь товарищу исправит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ся.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Если провинившийся юноша дает слово исправиться, то надо проследить, чтобы он свое обещание выполнил. Недоверие и под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зрительность к провинившемуся спортсмену вызывает и у них недоверие к коллективу. Это затрудняет учебно-спортивную и воспитательную работу. Чу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 xml:space="preserve">кое отношение, стремление коллектива помочь товарищу, пережить с ним неприятное, помогают ему быстрее избавиться </w:t>
      </w:r>
      <w:proofErr w:type="gramStart"/>
      <w:r w:rsidRPr="0028637F">
        <w:rPr>
          <w:color w:val="000000"/>
          <w:sz w:val="24"/>
          <w:szCs w:val="24"/>
        </w:rPr>
        <w:t>от</w:t>
      </w:r>
      <w:proofErr w:type="gramEnd"/>
      <w:r w:rsidRPr="0028637F">
        <w:rPr>
          <w:color w:val="000000"/>
          <w:sz w:val="24"/>
          <w:szCs w:val="24"/>
        </w:rPr>
        <w:t xml:space="preserve"> плохого.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Действенным средством в воспитании – является стенгазета, освещающая насущные вопр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сы коллектива. В ней даются советы спортсменам, поощряются лучшие в коллективе, осуждаю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ся неэтичные поступки, в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смеиваются в карикатурах провинившиеся.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Большое значение в воспитании юношей имеют созданные в коллективе традиции. </w:t>
      </w:r>
      <w:proofErr w:type="gramStart"/>
      <w:r w:rsidRPr="0028637F">
        <w:rPr>
          <w:color w:val="000000"/>
          <w:sz w:val="24"/>
          <w:szCs w:val="24"/>
        </w:rPr>
        <w:t>Напр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мер, торжественный прием учащихся-новичков, выполнивших разряд, занесение в книгу « го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дость секции» и др. Называться настоящим спортсменом - это значит не курить, не употреблять спиртных напитков, быть всюду дисциплинированным, честным и вежливым; быть помощником тренера; уметь личные интересы подчинить интересам коллектива; не зазнаваться, ув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жать своих товарищей, так как они помогали в тренировке, поддерживали морально на соревнованиях.</w:t>
      </w:r>
      <w:proofErr w:type="gramEnd"/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коллективе прививаются чувство бережного уважения не только к товарищам, но и к св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им спортивным противникам. Одновременно с этим у учащихся надо разв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вать чувство гордости за свой коллектив, город, республику, страну. С этой целью цел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сообразно приводить в пример ведущих спортсменов-патриотов общества, города, Чемпионов России, Европы и Мира, кот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рые, преодолевая трудности, прославляли свою Родину.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воспитании сознательной дисциплины большое влияние оказывают посеща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мость, четкое и организованное проведение тренировок. Занятия должны начинаться с построения, рапорта, учета посещаемости и всегда в </w:t>
      </w:r>
      <w:proofErr w:type="gramStart"/>
      <w:r w:rsidRPr="0028637F">
        <w:rPr>
          <w:color w:val="000000"/>
          <w:sz w:val="24"/>
          <w:szCs w:val="24"/>
        </w:rPr>
        <w:t>одно и тоже</w:t>
      </w:r>
      <w:proofErr w:type="gramEnd"/>
      <w:r w:rsidRPr="0028637F">
        <w:rPr>
          <w:color w:val="000000"/>
          <w:sz w:val="24"/>
          <w:szCs w:val="24"/>
        </w:rPr>
        <w:t xml:space="preserve"> время. Это организует и дисциплинирует </w:t>
      </w:r>
      <w:proofErr w:type="gramStart"/>
      <w:r w:rsidRPr="0028637F">
        <w:rPr>
          <w:color w:val="000000"/>
          <w:sz w:val="24"/>
          <w:szCs w:val="24"/>
        </w:rPr>
        <w:t>занима</w:t>
      </w:r>
      <w:r w:rsidRPr="0028637F">
        <w:rPr>
          <w:color w:val="000000"/>
          <w:sz w:val="24"/>
          <w:szCs w:val="24"/>
        </w:rPr>
        <w:t>ю</w:t>
      </w:r>
      <w:r w:rsidRPr="0028637F">
        <w:rPr>
          <w:color w:val="000000"/>
          <w:sz w:val="24"/>
          <w:szCs w:val="24"/>
        </w:rPr>
        <w:t>щихся</w:t>
      </w:r>
      <w:proofErr w:type="gramEnd"/>
      <w:r w:rsidRPr="0028637F">
        <w:rPr>
          <w:color w:val="000000"/>
          <w:sz w:val="24"/>
          <w:szCs w:val="24"/>
        </w:rPr>
        <w:t>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Тренер не должен оставлять без внимания не одного, даже мелкого нарушителя дисципл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ны.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зависимости от степени нарушения ему следует подобрать такие методы воздействия, к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торые дали бы наилучший эффект. С целью воспитания тренер может сделать замечание, пор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цание, выговор, удалить с занятия, лишив права посещения занятий на определенный срок. Пр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меняемая мера наказания достигает своей цели лишь в том случае, если ученик осознал свой проступок, прочувствовал его. Для этого применяемые меры наказания необходимо сочетать с разъяснениями и убеждением. Убеждение в воспитательной работе должно найти самое ш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рокое распространение.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 целью же поощрения тренер может применять одобрение, похвалу, благодарность.  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ним из видов поощрения может быть помещение фотографии ученика на доску почета школы.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Применяя те или иные средства и методы воспитания, тренер должен исходить из индив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дуальных способностей спортсменов.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lastRenderedPageBreak/>
        <w:t>Трудность воспитательной работы заключается в том, чтобы учащиеся не замеч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ли, что их постоянно воспитывают.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Хорошим средством воспитания созн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тельной дисциплины являются соревнования с четкой их организацией.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Одна из задач тренера – это научить спортсменов организованности. Для этого необходимо не только своевременное посещение занятий, выполнение неукоснител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>ных указаний тренера, но и нужно чтобы ученик постоянно следил за  своей спортивной формой, спортинвентарем,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блюдением чистоты в зале.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Следует подчеркнуть, что чистота зала, целесообразное распределение инвентаря  спосо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ствуют эстетическому воспитанию.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Большое значение имеет воспитание у учеников правильного отношения к труду. Для того</w:t>
      </w:r>
      <w:proofErr w:type="gramStart"/>
      <w:r w:rsidRPr="0028637F">
        <w:rPr>
          <w:color w:val="000000"/>
          <w:sz w:val="24"/>
          <w:szCs w:val="24"/>
        </w:rPr>
        <w:t>,</w:t>
      </w:r>
      <w:proofErr w:type="gramEnd"/>
      <w:r w:rsidRPr="0028637F">
        <w:rPr>
          <w:color w:val="000000"/>
          <w:sz w:val="24"/>
          <w:szCs w:val="24"/>
        </w:rPr>
        <w:t xml:space="preserve"> чтобы добиться высоких результ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тов, спортсмен должен систематически и много трудиться. Для этого у него необходимо развивать трудолюбие. Тренер всячески должен поощрять тех, кто вкладывает много сил для выполнения того или иного задания.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При подведении итогов определенного периода занятий основным критерием оценки до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жен стать труд, затраченный для достижения поставленной цели. Тренеру нео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ходимо поощрять успехи не только в занятиях каратэ, но и в учебе или производстве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ной деятельности.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Первостепенная роль во всей воспитательной работе принадлежит тренеру. Если он имеет авторитет у учеников, то они стремятся копировать его во всем. Поэтому тр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неру необходимо быть примером своим во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 xml:space="preserve">питанникам во всем. Тренер должен уметь также интересно, правильно и эмоционально проводить урок, чтобы </w:t>
      </w:r>
      <w:proofErr w:type="gramStart"/>
      <w:r w:rsidRPr="0028637F">
        <w:rPr>
          <w:color w:val="000000"/>
          <w:sz w:val="24"/>
          <w:szCs w:val="24"/>
        </w:rPr>
        <w:t>обучающиеся</w:t>
      </w:r>
      <w:proofErr w:type="gramEnd"/>
      <w:r w:rsidRPr="0028637F">
        <w:rPr>
          <w:color w:val="000000"/>
          <w:sz w:val="24"/>
          <w:szCs w:val="24"/>
        </w:rPr>
        <w:t xml:space="preserve"> имели радостное, хорошее настроение. Это будет укреплять </w:t>
      </w:r>
      <w:proofErr w:type="gramStart"/>
      <w:r w:rsidRPr="0028637F">
        <w:rPr>
          <w:color w:val="000000"/>
          <w:sz w:val="24"/>
          <w:szCs w:val="24"/>
        </w:rPr>
        <w:t>дисциплину</w:t>
      </w:r>
      <w:proofErr w:type="gramEnd"/>
      <w:r w:rsidRPr="0028637F">
        <w:rPr>
          <w:color w:val="000000"/>
          <w:sz w:val="24"/>
          <w:szCs w:val="24"/>
        </w:rPr>
        <w:t xml:space="preserve"> и повышать автор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тет тренера.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Тренер должен умело пользоваться своим авторитетом. Он должен тщательно продумывать свои задания, если упражнение окажется не под силу учащемуся, то он м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жет потерять веру в свои силы.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 процессе воспитания первое время учащимся приходиться заставлять себя подчиняться дисциплине, определенным требованиям гигиены и т.п., но потом постепенно эти требования становятся привычкой и не представляют для них особого труда.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ПСИХОЛОГИЧЕСКАЯ ПОДГОТОВКА</w:t>
      </w:r>
      <w:r w:rsidRPr="0028637F">
        <w:rPr>
          <w:b/>
          <w:bCs/>
          <w:i/>
          <w:iCs/>
          <w:color w:val="000000"/>
          <w:sz w:val="24"/>
          <w:szCs w:val="24"/>
        </w:rPr>
        <w:t> </w:t>
      </w:r>
      <w:r w:rsidRPr="0028637F">
        <w:rPr>
          <w:color w:val="000000"/>
          <w:sz w:val="24"/>
          <w:szCs w:val="24"/>
        </w:rPr>
        <w:t>юных спортсменов состоит из общепсихолог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ческой подготовки (круглогодичной), психологической подготовки к соревнованиям и управл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 нервно-психическим восстановлением спортсменов.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Общая психологическая подготовка состоит из двух разделов: общая психологическая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готовка к соревнованиям, которая проводится в течение всего года, и спец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альная психическая подготовка к выступлению к конкретным соревнованиям. В ходе общей психологической подг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товки к соревнованиям формируются высокий уровень соревновательной мотивации, предсоре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новательная и соревновательная эмоциональная устойчивость, способность к сам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контролю и </w:t>
      </w:r>
      <w:proofErr w:type="spellStart"/>
      <w:r w:rsidRPr="0028637F">
        <w:rPr>
          <w:color w:val="000000"/>
          <w:sz w:val="24"/>
          <w:szCs w:val="24"/>
        </w:rPr>
        <w:t>саморегуляции</w:t>
      </w:r>
      <w:proofErr w:type="spellEnd"/>
      <w:r w:rsidRPr="0028637F">
        <w:rPr>
          <w:color w:val="000000"/>
          <w:sz w:val="24"/>
          <w:szCs w:val="24"/>
        </w:rPr>
        <w:t xml:space="preserve"> в соревновательной обстановке. </w:t>
      </w:r>
      <w:proofErr w:type="gramStart"/>
      <w:r w:rsidRPr="0028637F">
        <w:rPr>
          <w:color w:val="000000"/>
          <w:sz w:val="24"/>
          <w:szCs w:val="24"/>
        </w:rPr>
        <w:t>В ходе подготовки к ко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кретным соревнованиям формируется специальная психическая боевая готовность спортсмена, характеризующаяся ув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ренностью в своих силах, стремлением к победе, оптимальным уровнем эмоционального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буждения, устойчивостью к влиянию вну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ренних и внешних помех, способностью произвольно управлять действиями, эмоци</w:t>
      </w:r>
      <w:r w:rsidRPr="0028637F">
        <w:rPr>
          <w:color w:val="000000"/>
          <w:sz w:val="24"/>
          <w:szCs w:val="24"/>
        </w:rPr>
        <w:t>я</w:t>
      </w:r>
      <w:r w:rsidRPr="0028637F">
        <w:rPr>
          <w:color w:val="000000"/>
          <w:sz w:val="24"/>
          <w:szCs w:val="24"/>
        </w:rPr>
        <w:t>ми и поведением, умением немедленно и эффективно выполнять во время выступл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ния действия и движения, необходимые для победы.</w:t>
      </w:r>
      <w:proofErr w:type="gramEnd"/>
      <w:r w:rsidRPr="0028637F">
        <w:rPr>
          <w:color w:val="000000"/>
          <w:sz w:val="24"/>
          <w:szCs w:val="24"/>
        </w:rPr>
        <w:t xml:space="preserve"> В процессе управления нервно-психическим восстановлением снимается нервно-психическое напряжение, восстанавл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вается психическая работоспособность после тренировок, соревнований, развивается спосо</w:t>
      </w:r>
      <w:r w:rsidRPr="0028637F">
        <w:rPr>
          <w:color w:val="000000"/>
          <w:sz w:val="24"/>
          <w:szCs w:val="24"/>
        </w:rPr>
        <w:t>б</w:t>
      </w:r>
      <w:r w:rsidRPr="0028637F">
        <w:rPr>
          <w:color w:val="000000"/>
          <w:sz w:val="24"/>
          <w:szCs w:val="24"/>
        </w:rPr>
        <w:t>ность к самостоятельному восст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новлению.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  <w:u w:val="single"/>
        </w:rPr>
        <w:t>4.5 ТЕОРЕТИЧЕСКАЯ  ПОДГОТОВКА</w:t>
      </w:r>
    </w:p>
    <w:p w:rsidR="0028637F" w:rsidRPr="0028637F" w:rsidRDefault="0028637F" w:rsidP="0028637F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Теоретическая подготовка проводится в форме бесед, лекций и непосредственно в трен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ровке, органически связана с физич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ской, технико-тактической, морально-волевой подготовкой, как элемент практич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ских знаний.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Теоретические знания должны иметь определенную целевую направленность: вырабат</w:t>
      </w:r>
      <w:r w:rsidRPr="0028637F">
        <w:rPr>
          <w:color w:val="000000"/>
          <w:sz w:val="24"/>
          <w:szCs w:val="24"/>
        </w:rPr>
        <w:t>ы</w:t>
      </w:r>
      <w:r w:rsidRPr="0028637F">
        <w:rPr>
          <w:color w:val="000000"/>
          <w:sz w:val="24"/>
          <w:szCs w:val="24"/>
        </w:rPr>
        <w:t>вать у занимающихся умение использовать полученные знания на практике в условиях тренир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вок. Учебный план по теоретической подготовке представлен в табл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це  </w:t>
      </w:r>
    </w:p>
    <w:p w:rsidR="0028637F" w:rsidRPr="0028637F" w:rsidRDefault="0028637F" w:rsidP="0028637F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№ 14.</w:t>
      </w:r>
    </w:p>
    <w:p w:rsidR="00AC0AC8" w:rsidRDefault="00AC0AC8" w:rsidP="0028637F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AC0AC8" w:rsidRDefault="00AC0AC8" w:rsidP="0028637F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28637F" w:rsidRPr="0028637F" w:rsidRDefault="0028637F" w:rsidP="0028637F">
      <w:pPr>
        <w:shd w:val="clear" w:color="auto" w:fill="FFFFFF"/>
        <w:ind w:firstLine="540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lastRenderedPageBreak/>
        <w:t>Перечень основных тем для теор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е</w:t>
      </w:r>
      <w:r w:rsidRPr="0028637F">
        <w:rPr>
          <w:b/>
          <w:bCs/>
          <w:i/>
          <w:iCs/>
          <w:color w:val="000000"/>
          <w:sz w:val="24"/>
          <w:szCs w:val="24"/>
          <w:u w:val="single"/>
        </w:rPr>
        <w:t>тических занятий: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1. Физическая культура важное средство физического развития и укрепления здор</w:t>
      </w:r>
      <w:r w:rsidRPr="0028637F">
        <w:rPr>
          <w:b/>
          <w:bCs/>
          <w:color w:val="000000"/>
          <w:sz w:val="24"/>
          <w:szCs w:val="24"/>
        </w:rPr>
        <w:t>о</w:t>
      </w:r>
      <w:r w:rsidRPr="0028637F">
        <w:rPr>
          <w:b/>
          <w:bCs/>
          <w:color w:val="000000"/>
          <w:sz w:val="24"/>
          <w:szCs w:val="24"/>
        </w:rPr>
        <w:t>вья.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Понятие « физическая культура». Физическая культура как составная часть общей культ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ры. Значение ее для укрепления зд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ровья, физического развития граждан РФ в их подготовке к труду и защите Родины. Формы физической культуры (ФК). ФК в системе образования, во вн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классной и вн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школьной работе. Роль ФК в воспитании трудолюбия, организованности, воли и жи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>ненно важных умений и навыков.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2. Состояние и развитие рукопашн</w:t>
      </w:r>
      <w:r w:rsidRPr="0028637F">
        <w:rPr>
          <w:b/>
          <w:bCs/>
          <w:color w:val="000000"/>
          <w:sz w:val="24"/>
          <w:szCs w:val="24"/>
        </w:rPr>
        <w:t>о</w:t>
      </w:r>
      <w:r w:rsidRPr="0028637F">
        <w:rPr>
          <w:b/>
          <w:bCs/>
          <w:color w:val="000000"/>
          <w:sz w:val="24"/>
          <w:szCs w:val="24"/>
        </w:rPr>
        <w:t>го боя (РБ) в России.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История развития РБ в мире и в России. Достижения спортсменов России на мировой арене. Спортивные сооружения для занятий РБ и их состояние. Итоги и анализ высту</w:t>
      </w:r>
      <w:r w:rsidRPr="0028637F">
        <w:rPr>
          <w:color w:val="000000"/>
          <w:sz w:val="24"/>
          <w:szCs w:val="24"/>
        </w:rPr>
        <w:t>п</w:t>
      </w:r>
      <w:r w:rsidRPr="0028637F">
        <w:rPr>
          <w:color w:val="000000"/>
          <w:sz w:val="24"/>
          <w:szCs w:val="24"/>
        </w:rPr>
        <w:t>ления сборных команд в соревнованиях по РБ. Союз организации РБ России. Докуме</w:t>
      </w:r>
      <w:r w:rsidRPr="0028637F">
        <w:rPr>
          <w:color w:val="000000"/>
          <w:sz w:val="24"/>
          <w:szCs w:val="24"/>
        </w:rPr>
        <w:t>н</w:t>
      </w:r>
      <w:r w:rsidRPr="0028637F">
        <w:rPr>
          <w:color w:val="000000"/>
          <w:sz w:val="24"/>
          <w:szCs w:val="24"/>
        </w:rPr>
        <w:t>ты, регламентирующие работу спортивных школ. Права и обязанности спортсмена.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3. Влияние физических упражнений на организм спортсмена.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Анатомо-морфологические особенн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сти и основные системы организма. Костная система и ее функции. Физиологические системы организма. Внешняя среда и ее во</w:t>
      </w:r>
      <w:r w:rsidRPr="0028637F">
        <w:rPr>
          <w:color w:val="000000"/>
          <w:sz w:val="24"/>
          <w:szCs w:val="24"/>
        </w:rPr>
        <w:t>з</w:t>
      </w:r>
      <w:r w:rsidRPr="0028637F">
        <w:rPr>
          <w:color w:val="000000"/>
          <w:sz w:val="24"/>
          <w:szCs w:val="24"/>
        </w:rPr>
        <w:t xml:space="preserve">действие на </w:t>
      </w:r>
      <w:proofErr w:type="gramStart"/>
      <w:r w:rsidRPr="0028637F">
        <w:rPr>
          <w:color w:val="000000"/>
          <w:sz w:val="24"/>
          <w:szCs w:val="24"/>
        </w:rPr>
        <w:t>организм</w:t>
      </w:r>
      <w:proofErr w:type="gramEnd"/>
      <w:r w:rsidRPr="0028637F">
        <w:rPr>
          <w:color w:val="000000"/>
          <w:sz w:val="24"/>
          <w:szCs w:val="24"/>
        </w:rPr>
        <w:t xml:space="preserve"> и жизнедеятельность человека. Понятие об утомлении и пер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утомлении. Причины утомления. Влияние на организм нагрузок разной мощности. Восстановительные мероприятия в спорте. Биологические ритмы и работоспособность. Критерии готовности к повторной работе. Активный отдых. Самомассаж. Спортивный массаж. Баня. Основные приемы и виды спортивного массажа.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 xml:space="preserve">4. Гигиенические требования </w:t>
      </w:r>
      <w:proofErr w:type="gramStart"/>
      <w:r w:rsidRPr="0028637F">
        <w:rPr>
          <w:b/>
          <w:bCs/>
          <w:color w:val="000000"/>
          <w:sz w:val="24"/>
          <w:szCs w:val="24"/>
        </w:rPr>
        <w:t>к</w:t>
      </w:r>
      <w:proofErr w:type="gramEnd"/>
      <w:r w:rsidRPr="0028637F">
        <w:rPr>
          <w:b/>
          <w:bCs/>
          <w:color w:val="000000"/>
          <w:sz w:val="24"/>
          <w:szCs w:val="24"/>
        </w:rPr>
        <w:t xml:space="preserve"> зан</w:t>
      </w:r>
      <w:r w:rsidRPr="0028637F">
        <w:rPr>
          <w:b/>
          <w:bCs/>
          <w:color w:val="000000"/>
          <w:sz w:val="24"/>
          <w:szCs w:val="24"/>
        </w:rPr>
        <w:t>и</w:t>
      </w:r>
      <w:r w:rsidRPr="0028637F">
        <w:rPr>
          <w:b/>
          <w:bCs/>
          <w:color w:val="000000"/>
          <w:sz w:val="24"/>
          <w:szCs w:val="24"/>
        </w:rPr>
        <w:t>мающимся спортом.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 Понятие о гигиене и санитарии. Общее представление об основных системах энергообе</w:t>
      </w:r>
      <w:r w:rsidRPr="0028637F">
        <w:rPr>
          <w:color w:val="000000"/>
          <w:sz w:val="24"/>
          <w:szCs w:val="24"/>
        </w:rPr>
        <w:t>с</w:t>
      </w:r>
      <w:r w:rsidRPr="0028637F">
        <w:rPr>
          <w:color w:val="000000"/>
          <w:sz w:val="24"/>
          <w:szCs w:val="24"/>
        </w:rPr>
        <w:t>печения человека. Дыхание. Значение дыхания. Жизненная емкость легких         (ЖЕЛ). </w:t>
      </w:r>
      <w:r w:rsidRPr="0028637F">
        <w:rPr>
          <w:b/>
          <w:bCs/>
          <w:i/>
          <w:iCs/>
          <w:color w:val="000000"/>
          <w:sz w:val="24"/>
          <w:szCs w:val="24"/>
        </w:rPr>
        <w:t> </w:t>
      </w:r>
      <w:r w:rsidRPr="0028637F">
        <w:rPr>
          <w:color w:val="000000"/>
          <w:sz w:val="24"/>
          <w:szCs w:val="24"/>
        </w:rPr>
        <w:t>Понятие о кислородном запросе и долге. Максимальное потребление кислор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да. </w:t>
      </w:r>
      <w:proofErr w:type="gramStart"/>
      <w:r w:rsidRPr="0028637F">
        <w:rPr>
          <w:color w:val="000000"/>
          <w:sz w:val="24"/>
          <w:szCs w:val="24"/>
        </w:rPr>
        <w:t>Аэробный</w:t>
      </w:r>
      <w:proofErr w:type="gramEnd"/>
      <w:r w:rsidRPr="0028637F">
        <w:rPr>
          <w:color w:val="000000"/>
          <w:sz w:val="24"/>
          <w:szCs w:val="24"/>
        </w:rPr>
        <w:t xml:space="preserve"> и анаэробные процессы эне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гообеспечения. Функции пищеварительного аппарата. Особенности пищеварения при мышечной работе. Понятие о рациональном питании и общем расходе энергии. Гигиенич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ские требования к питанию спортсменов. Примерные нормы пищевых продуктов для суточного рациона юных спортсменов. Питательные смеси. Значение витаминов и м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неральных солей, их нормы. Режим питания, регулирование веса спортсмена. Пищевые отравления и их профилакт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ка. Сердечнососудистая система. ЧСС как показатель напряженности работы сердца. Гигиенич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ское значение кожи, уход за телом, полостью рта и зубами. Гигиенические требования к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тивной одежде и обуви. Правильный режим дня. Значение сна, утренней гимн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стики в режиме спортсмена. Рациональное чередование различных видов деятельности. Вредные привычки – к</w:t>
      </w:r>
      <w:r w:rsidRPr="0028637F">
        <w:rPr>
          <w:color w:val="000000"/>
          <w:sz w:val="24"/>
          <w:szCs w:val="24"/>
        </w:rPr>
        <w:t>у</w:t>
      </w:r>
      <w:r w:rsidRPr="0028637F">
        <w:rPr>
          <w:color w:val="000000"/>
          <w:sz w:val="24"/>
          <w:szCs w:val="24"/>
        </w:rPr>
        <w:t>рение, употребление спиртных напитков и наркотиков. Проф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лактика вредных привычек.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5. Профилактика заболеваемости и травматизма в спорте.</w:t>
      </w:r>
    </w:p>
    <w:p w:rsidR="0028637F" w:rsidRPr="0028637F" w:rsidRDefault="0028637F" w:rsidP="0028637F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Простудные заболевания у спортсм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нов. Причины и профилактика. Закаливание организма, его виды. Общее понятие об инфекционных заболеваниях, при занятиях спортом, их предупр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ждение. Пути распространения заболеваний. Меры личной и общественной профилактики. П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тологические состояния в спорте: перенапряжение сердца, заболевания органов дыхания, острый болевой печеночный синдром. Травматизм в процессе занятий РБ, оказание первой мед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цинской помощи при НС. Профилактика спортивного травматизма. Временные ограничения и против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показания к тренировкам и соревнованиям. Техника безопасности во время занятий в спорти</w:t>
      </w:r>
      <w:r w:rsidRPr="0028637F">
        <w:rPr>
          <w:color w:val="000000"/>
          <w:sz w:val="24"/>
          <w:szCs w:val="24"/>
        </w:rPr>
        <w:t>в</w:t>
      </w:r>
      <w:r w:rsidRPr="0028637F">
        <w:rPr>
          <w:color w:val="000000"/>
          <w:sz w:val="24"/>
          <w:szCs w:val="24"/>
        </w:rPr>
        <w:t>ном зале, на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тивной площадке, на водоемах.</w:t>
      </w:r>
    </w:p>
    <w:p w:rsidR="0028637F" w:rsidRPr="0028637F" w:rsidRDefault="0028637F" w:rsidP="0028637F">
      <w:pPr>
        <w:shd w:val="clear" w:color="auto" w:fill="FFFFFF"/>
        <w:ind w:firstLine="524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5.0 </w:t>
      </w:r>
      <w:r w:rsidRPr="0028637F">
        <w:rPr>
          <w:b/>
          <w:bCs/>
          <w:color w:val="000000"/>
          <w:sz w:val="24"/>
          <w:szCs w:val="24"/>
          <w:u w:val="single"/>
        </w:rPr>
        <w:t>МЕТОДИЧЕСКОЕ ОБЕСПЕЧ</w:t>
      </w:r>
      <w:r w:rsidRPr="0028637F">
        <w:rPr>
          <w:b/>
          <w:bCs/>
          <w:color w:val="000000"/>
          <w:sz w:val="24"/>
          <w:szCs w:val="24"/>
          <w:u w:val="single"/>
        </w:rPr>
        <w:t>Е</w:t>
      </w:r>
      <w:r w:rsidRPr="0028637F">
        <w:rPr>
          <w:b/>
          <w:bCs/>
          <w:color w:val="000000"/>
          <w:sz w:val="24"/>
          <w:szCs w:val="24"/>
          <w:u w:val="single"/>
        </w:rPr>
        <w:t>НИЕ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637F">
        <w:rPr>
          <w:color w:val="000000"/>
          <w:sz w:val="24"/>
          <w:szCs w:val="24"/>
        </w:rPr>
        <w:t>Организационные условия, позволяющие реализовать содержание данной программы, предполагает наличие специального кабинета, с имеющимся в нем необходимой видеотехникой.</w:t>
      </w:r>
      <w:proofErr w:type="gramEnd"/>
      <w:r w:rsidRPr="0028637F">
        <w:rPr>
          <w:color w:val="000000"/>
          <w:sz w:val="24"/>
          <w:szCs w:val="24"/>
        </w:rPr>
        <w:t xml:space="preserve"> Из дидактического обесп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чения необходимо наличие специальных тренировочных упражнений для развития необходимых физических качеств, дневника спортсмена, некоторых таблиц и ди</w:t>
      </w:r>
      <w:r w:rsidRPr="0028637F">
        <w:rPr>
          <w:color w:val="000000"/>
          <w:sz w:val="24"/>
          <w:szCs w:val="24"/>
        </w:rPr>
        <w:t>а</w:t>
      </w:r>
      <w:r w:rsidRPr="0028637F">
        <w:rPr>
          <w:color w:val="000000"/>
          <w:sz w:val="24"/>
          <w:szCs w:val="24"/>
        </w:rPr>
        <w:t>грамм.</w:t>
      </w:r>
    </w:p>
    <w:p w:rsidR="0028637F" w:rsidRPr="0028637F" w:rsidRDefault="0028637F" w:rsidP="0028637F">
      <w:pPr>
        <w:shd w:val="clear" w:color="auto" w:fill="FFFFFF"/>
        <w:ind w:firstLine="524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Также для занятий по программе необходимы следующие средства и материалы (Таблицы 15 – 18).</w:t>
      </w:r>
    </w:p>
    <w:p w:rsidR="0028637F" w:rsidRPr="0028637F" w:rsidRDefault="0028637F" w:rsidP="0028637F">
      <w:pPr>
        <w:shd w:val="clear" w:color="auto" w:fill="FFFFFF"/>
        <w:jc w:val="right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t>Таблица № 15</w:t>
      </w:r>
    </w:p>
    <w:tbl>
      <w:tblPr>
        <w:tblW w:w="9855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5671"/>
        <w:gridCol w:w="1843"/>
        <w:gridCol w:w="1559"/>
      </w:tblGrid>
      <w:tr w:rsidR="00A57194" w:rsidRPr="0028637F" w:rsidTr="00F47BA1">
        <w:trPr>
          <w:trHeight w:val="320"/>
        </w:trPr>
        <w:tc>
          <w:tcPr>
            <w:tcW w:w="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7" w:name="34b531b7a4d62b29d50d14fc01161d1d2618b3f1"/>
            <w:bookmarkStart w:id="28" w:name="14"/>
            <w:bookmarkEnd w:id="27"/>
            <w:bookmarkEnd w:id="28"/>
            <w:r w:rsidRPr="0028637F">
              <w:rPr>
                <w:color w:val="000000"/>
                <w:sz w:val="24"/>
                <w:szCs w:val="24"/>
              </w:rPr>
              <w:t>№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37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Наименование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оборудования, спортивного инвентаря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Единица</w:t>
            </w:r>
          </w:p>
          <w:p w:rsidR="00A57194" w:rsidRPr="0028637F" w:rsidRDefault="00A57194" w:rsidP="00F47BA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Количество</w:t>
            </w:r>
          </w:p>
          <w:p w:rsidR="00A57194" w:rsidRPr="0028637F" w:rsidRDefault="00A57194" w:rsidP="00F47BA1">
            <w:pPr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изделий</w:t>
            </w:r>
          </w:p>
        </w:tc>
      </w:tr>
      <w:tr w:rsidR="00A57194" w:rsidRPr="0028637F" w:rsidTr="00F47BA1">
        <w:trPr>
          <w:trHeight w:val="320"/>
        </w:trPr>
        <w:tc>
          <w:tcPr>
            <w:tcW w:w="7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57194" w:rsidRPr="0028637F" w:rsidTr="00F47BA1">
        <w:trPr>
          <w:trHeight w:val="320"/>
        </w:trPr>
        <w:tc>
          <w:tcPr>
            <w:tcW w:w="7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57194" w:rsidRPr="0028637F" w:rsidTr="00F47BA1">
        <w:trPr>
          <w:trHeight w:val="20"/>
        </w:trPr>
        <w:tc>
          <w:tcPr>
            <w:tcW w:w="9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lastRenderedPageBreak/>
              <w:t>Основное оборудование и инвентарь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86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Напольное покрытие татами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87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Мешок боксерский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88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Груша боксерская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89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Подушка настенная боксерская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0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Лапы боксерские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1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Лапы-ракетки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5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2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Лапы малые, средние и большие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5</w:t>
            </w:r>
          </w:p>
        </w:tc>
      </w:tr>
      <w:tr w:rsidR="00A57194" w:rsidRPr="0028637F" w:rsidTr="00F47BA1">
        <w:trPr>
          <w:trHeight w:val="20"/>
        </w:trPr>
        <w:tc>
          <w:tcPr>
            <w:tcW w:w="9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Дополнительное и вспомогательное оборудование, спортивный инвентарь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3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Гантели переменной массы от 1 до 6 кг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4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Гири спортивные  16, 24 и 32 кг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5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Зеркало 3 х 1,5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6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Канат для лазанья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3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7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Манекены тренировочные для борьбы (разного веса)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8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Мат гимнастический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8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99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Мяч футбольный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0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Мяч баскетбольный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1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Мяч волейбольный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2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Мяч набивной (</w:t>
            </w:r>
            <w:proofErr w:type="spellStart"/>
            <w:r w:rsidRPr="0028637F">
              <w:rPr>
                <w:color w:val="000000"/>
                <w:sz w:val="24"/>
                <w:szCs w:val="24"/>
              </w:rPr>
              <w:t>медицинбол</w:t>
            </w:r>
            <w:proofErr w:type="spellEnd"/>
            <w:r w:rsidRPr="0028637F">
              <w:rPr>
                <w:color w:val="000000"/>
                <w:sz w:val="24"/>
                <w:szCs w:val="24"/>
              </w:rPr>
              <w:t>) от 1 до 5 кг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3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Насос для накачивания мячей с иглами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4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Перекладина гимнастическая переменной высоты (универсальная)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1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5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6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7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Стенка гимнастическая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6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8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Урна-плевательница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  <w:tr w:rsidR="00A57194" w:rsidRPr="0028637F" w:rsidTr="00F47BA1">
        <w:trPr>
          <w:trHeight w:val="20"/>
        </w:trPr>
        <w:tc>
          <w:tcPr>
            <w:tcW w:w="9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Контрольно-измерительные, судейские и информационные средства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09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Секундомер электронный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4</w:t>
            </w:r>
          </w:p>
        </w:tc>
      </w:tr>
      <w:tr w:rsidR="00A57194" w:rsidRPr="0028637F" w:rsidTr="00F47BA1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0"/>
              </w:numPr>
              <w:ind w:left="0" w:firstLine="900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Табло информационное электронное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ind w:left="-108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A57194" w:rsidRDefault="00A57194" w:rsidP="0028637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8"/>
          <w:szCs w:val="28"/>
        </w:rPr>
        <w:t>Обеспечение спортивной экипиро</w:t>
      </w:r>
      <w:r w:rsidRPr="0028637F">
        <w:rPr>
          <w:b/>
          <w:bCs/>
          <w:color w:val="000000"/>
          <w:sz w:val="28"/>
          <w:szCs w:val="28"/>
        </w:rPr>
        <w:t>в</w:t>
      </w:r>
      <w:r w:rsidRPr="0028637F">
        <w:rPr>
          <w:b/>
          <w:bCs/>
          <w:color w:val="000000"/>
          <w:sz w:val="28"/>
          <w:szCs w:val="28"/>
        </w:rPr>
        <w:t>кой</w:t>
      </w:r>
    </w:p>
    <w:p w:rsidR="0028637F" w:rsidRDefault="0028637F" w:rsidP="0028637F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bookmarkStart w:id="29" w:name="f3eb9b0062c92bf48ae08801e7b58848052e2fd5"/>
      <w:bookmarkStart w:id="30" w:name="15"/>
      <w:bookmarkEnd w:id="29"/>
      <w:bookmarkEnd w:id="30"/>
      <w:r w:rsidRPr="0028637F">
        <w:rPr>
          <w:b/>
          <w:bCs/>
          <w:color w:val="000000"/>
          <w:sz w:val="24"/>
          <w:szCs w:val="24"/>
        </w:rPr>
        <w:t>Таблица № 16</w:t>
      </w:r>
    </w:p>
    <w:tbl>
      <w:tblPr>
        <w:tblW w:w="985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3537"/>
        <w:gridCol w:w="2835"/>
        <w:gridCol w:w="2835"/>
      </w:tblGrid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№</w:t>
            </w:r>
          </w:p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37F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28637F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Количество изделий</w:t>
            </w:r>
          </w:p>
        </w:tc>
      </w:tr>
      <w:tr w:rsidR="00A57194" w:rsidRPr="0028637F" w:rsidTr="00F47BA1">
        <w:tc>
          <w:tcPr>
            <w:tcW w:w="9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8"/>
                <w:szCs w:val="28"/>
              </w:rPr>
              <w:t>Спортивная экипировка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1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Костюм рукопашного боя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комплект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2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Перчатки боксерские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пар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3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Перчатки боксерские сн</w:t>
            </w:r>
            <w:r w:rsidRPr="0028637F">
              <w:rPr>
                <w:color w:val="000000"/>
                <w:sz w:val="28"/>
                <w:szCs w:val="28"/>
              </w:rPr>
              <w:t>а</w:t>
            </w:r>
            <w:r w:rsidRPr="0028637F">
              <w:rPr>
                <w:color w:val="000000"/>
                <w:sz w:val="28"/>
                <w:szCs w:val="28"/>
              </w:rPr>
              <w:t>рядные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пар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4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Перчатки рукопашного боя красного и синего цвета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комплект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5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Протектор-</w:t>
            </w:r>
            <w:hyperlink r:id="rId7" w:history="1">
              <w:r w:rsidRPr="0028637F">
                <w:rPr>
                  <w:color w:val="0000FF"/>
                  <w:sz w:val="28"/>
                  <w:szCs w:val="28"/>
                  <w:u w:val="single"/>
                </w:rPr>
                <w:t>бандаж</w:t>
              </w:r>
            </w:hyperlink>
            <w:r w:rsidRPr="0028637F">
              <w:rPr>
                <w:color w:val="000000"/>
                <w:sz w:val="28"/>
                <w:szCs w:val="28"/>
              </w:rPr>
              <w:t> для п</w:t>
            </w:r>
            <w:r w:rsidRPr="0028637F">
              <w:rPr>
                <w:color w:val="000000"/>
                <w:sz w:val="28"/>
                <w:szCs w:val="28"/>
              </w:rPr>
              <w:t>а</w:t>
            </w:r>
            <w:r w:rsidRPr="0028637F">
              <w:rPr>
                <w:color w:val="000000"/>
                <w:sz w:val="28"/>
                <w:szCs w:val="28"/>
              </w:rPr>
              <w:t>ха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штук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6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Протектор-бандаж для груди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штук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7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Шлем боксерский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штук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8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Футы красного и синего цвета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комплект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  <w:tr w:rsidR="00A57194" w:rsidRPr="0028637F" w:rsidTr="00F47BA1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A57194">
            <w:pPr>
              <w:numPr>
                <w:ilvl w:val="0"/>
                <w:numId w:val="119"/>
              </w:numPr>
              <w:ind w:left="0" w:firstLine="900"/>
              <w:jc w:val="center"/>
              <w:rPr>
                <w:rFonts w:ascii="Arial" w:hAnsi="Arial" w:cs="Arial"/>
                <w:color w:val="000000"/>
                <w:sz w:val="1"/>
                <w:szCs w:val="22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Эластичные бинты для рук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штук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194" w:rsidRPr="0028637F" w:rsidRDefault="00A57194" w:rsidP="00F47BA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8"/>
                <w:szCs w:val="28"/>
              </w:rPr>
              <w:t>16</w:t>
            </w:r>
          </w:p>
        </w:tc>
      </w:tr>
    </w:tbl>
    <w:p w:rsidR="00A57194" w:rsidRPr="0028637F" w:rsidRDefault="00A57194" w:rsidP="00A5719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8"/>
          <w:szCs w:val="28"/>
        </w:rPr>
        <w:t>Методическое обеспечение образ</w:t>
      </w:r>
      <w:r w:rsidRPr="0028637F">
        <w:rPr>
          <w:b/>
          <w:bCs/>
          <w:i/>
          <w:iCs/>
          <w:color w:val="000000"/>
          <w:sz w:val="28"/>
          <w:szCs w:val="28"/>
        </w:rPr>
        <w:t>о</w:t>
      </w:r>
      <w:r w:rsidRPr="0028637F">
        <w:rPr>
          <w:b/>
          <w:bCs/>
          <w:i/>
          <w:iCs/>
          <w:color w:val="000000"/>
          <w:sz w:val="28"/>
          <w:szCs w:val="28"/>
        </w:rPr>
        <w:t>вательной программы</w:t>
      </w:r>
      <w:r w:rsidRPr="0028637F">
        <w:rPr>
          <w:b/>
          <w:bCs/>
          <w:i/>
          <w:iCs/>
          <w:color w:val="000000"/>
          <w:sz w:val="24"/>
          <w:szCs w:val="24"/>
        </w:rPr>
        <w:t>                   </w:t>
      </w:r>
    </w:p>
    <w:p w:rsidR="0028637F" w:rsidRPr="0028637F" w:rsidRDefault="0028637F" w:rsidP="0028637F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i/>
          <w:iCs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28637F">
        <w:rPr>
          <w:b/>
          <w:bCs/>
          <w:color w:val="000000"/>
          <w:sz w:val="24"/>
          <w:szCs w:val="24"/>
        </w:rPr>
        <w:t>Та</w:t>
      </w:r>
      <w:r w:rsidRPr="0028637F">
        <w:rPr>
          <w:b/>
          <w:bCs/>
          <w:color w:val="000000"/>
          <w:sz w:val="24"/>
          <w:szCs w:val="24"/>
        </w:rPr>
        <w:t>б</w:t>
      </w:r>
      <w:r w:rsidRPr="0028637F">
        <w:rPr>
          <w:b/>
          <w:bCs/>
          <w:color w:val="000000"/>
          <w:sz w:val="24"/>
          <w:szCs w:val="24"/>
        </w:rPr>
        <w:t>лица № 18</w:t>
      </w:r>
      <w:r w:rsidRPr="0028637F">
        <w:rPr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10281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190"/>
        <w:gridCol w:w="1701"/>
        <w:gridCol w:w="2126"/>
        <w:gridCol w:w="2127"/>
        <w:gridCol w:w="1701"/>
      </w:tblGrid>
      <w:tr w:rsidR="00A57194" w:rsidRPr="0028637F" w:rsidTr="00F47BA1">
        <w:trPr>
          <w:trHeight w:val="10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1" w:name="04f3e2a762372f01466f7e197acca22e620d7968"/>
            <w:bookmarkStart w:id="32" w:name="17"/>
            <w:bookmarkEnd w:id="31"/>
            <w:bookmarkEnd w:id="32"/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Тема программы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Форма орг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низации и проведения занятия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Методы и при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ё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мы организации учебно-воспитательного процесса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Дидактический материал, те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ническое осн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щение занятий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i/>
                <w:iCs/>
                <w:color w:val="000000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A57194" w:rsidRPr="0028637F" w:rsidTr="00F47BA1">
        <w:trPr>
          <w:trHeight w:val="1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Общие основы к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ратэ  ПП и ТБ Правила  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и методика суде</w:t>
            </w:r>
            <w:r w:rsidRPr="0028637F">
              <w:rPr>
                <w:color w:val="000000"/>
                <w:sz w:val="24"/>
                <w:szCs w:val="24"/>
              </w:rPr>
              <w:t>й</w:t>
            </w:r>
            <w:r w:rsidRPr="0028637F">
              <w:rPr>
                <w:color w:val="000000"/>
                <w:sz w:val="24"/>
                <w:szCs w:val="24"/>
              </w:rPr>
              <w:t>ства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в каратэ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37F">
              <w:rPr>
                <w:color w:val="000000"/>
                <w:sz w:val="24"/>
                <w:szCs w:val="24"/>
              </w:rPr>
              <w:t>Групповая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, - с организацией индивидуал</w:t>
            </w:r>
            <w:r w:rsidRPr="0028637F">
              <w:rPr>
                <w:color w:val="000000"/>
                <w:sz w:val="24"/>
                <w:szCs w:val="24"/>
              </w:rPr>
              <w:t>ь</w:t>
            </w:r>
            <w:r w:rsidRPr="0028637F">
              <w:rPr>
                <w:color w:val="000000"/>
                <w:sz w:val="24"/>
                <w:szCs w:val="24"/>
              </w:rPr>
              <w:t>ных форм р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боты внутри группы, по</w:t>
            </w:r>
            <w:r w:rsidRPr="0028637F">
              <w:rPr>
                <w:color w:val="000000"/>
                <w:sz w:val="24"/>
                <w:szCs w:val="24"/>
              </w:rPr>
              <w:t>д</w:t>
            </w:r>
            <w:r w:rsidRPr="0028637F">
              <w:rPr>
                <w:color w:val="000000"/>
                <w:sz w:val="24"/>
                <w:szCs w:val="24"/>
              </w:rPr>
              <w:t>групповая, фронтальная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Словесный, об</w:t>
            </w:r>
            <w:r w:rsidRPr="0028637F">
              <w:rPr>
                <w:color w:val="000000"/>
                <w:sz w:val="24"/>
                <w:szCs w:val="24"/>
              </w:rPr>
              <w:t>ъ</w:t>
            </w:r>
            <w:r w:rsidRPr="0028637F">
              <w:rPr>
                <w:color w:val="000000"/>
                <w:sz w:val="24"/>
                <w:szCs w:val="24"/>
              </w:rPr>
              <w:t>яснение, рассказ, беседа практич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ские задания, объяснение нов</w:t>
            </w:r>
            <w:r w:rsidRPr="0028637F">
              <w:rPr>
                <w:color w:val="000000"/>
                <w:sz w:val="24"/>
                <w:szCs w:val="24"/>
              </w:rPr>
              <w:t>о</w:t>
            </w:r>
            <w:r w:rsidRPr="0028637F">
              <w:rPr>
                <w:color w:val="000000"/>
                <w:sz w:val="24"/>
                <w:szCs w:val="24"/>
              </w:rPr>
              <w:t>го материала.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Специальная л</w:t>
            </w:r>
            <w:r w:rsidRPr="0028637F">
              <w:rPr>
                <w:color w:val="000000"/>
                <w:sz w:val="24"/>
                <w:szCs w:val="24"/>
              </w:rPr>
              <w:t>и</w:t>
            </w:r>
            <w:r w:rsidRPr="0028637F">
              <w:rPr>
                <w:color w:val="000000"/>
                <w:sz w:val="24"/>
                <w:szCs w:val="24"/>
              </w:rPr>
              <w:t>тература, спр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вочные матери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лы, картинки, плакаты. Правила судейства.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Вводный,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положение о соревнован</w:t>
            </w:r>
            <w:r w:rsidRPr="0028637F">
              <w:rPr>
                <w:color w:val="000000"/>
                <w:sz w:val="24"/>
                <w:szCs w:val="24"/>
              </w:rPr>
              <w:t>и</w:t>
            </w:r>
            <w:r w:rsidRPr="0028637F">
              <w:rPr>
                <w:color w:val="000000"/>
                <w:sz w:val="24"/>
                <w:szCs w:val="24"/>
              </w:rPr>
              <w:t>ях по рук</w:t>
            </w:r>
            <w:r w:rsidRPr="0028637F">
              <w:rPr>
                <w:color w:val="000000"/>
                <w:sz w:val="24"/>
                <w:szCs w:val="24"/>
              </w:rPr>
              <w:t>о</w:t>
            </w:r>
            <w:r w:rsidRPr="0028637F">
              <w:rPr>
                <w:color w:val="000000"/>
                <w:sz w:val="24"/>
                <w:szCs w:val="24"/>
              </w:rPr>
              <w:t>пашному бою.</w:t>
            </w:r>
          </w:p>
        </w:tc>
      </w:tr>
      <w:tr w:rsidR="00A57194" w:rsidRPr="0028637F" w:rsidTr="00F47BA1">
        <w:trPr>
          <w:trHeight w:val="10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Индивид</w:t>
            </w:r>
            <w:r w:rsidRPr="0028637F">
              <w:rPr>
                <w:color w:val="000000"/>
                <w:sz w:val="24"/>
                <w:szCs w:val="24"/>
              </w:rPr>
              <w:t>у</w:t>
            </w:r>
            <w:r w:rsidRPr="0028637F">
              <w:rPr>
                <w:color w:val="000000"/>
                <w:sz w:val="24"/>
                <w:szCs w:val="24"/>
              </w:rPr>
              <w:t>альная, гру</w:t>
            </w:r>
            <w:r w:rsidRPr="0028637F">
              <w:rPr>
                <w:color w:val="000000"/>
                <w:sz w:val="24"/>
                <w:szCs w:val="24"/>
              </w:rPr>
              <w:t>п</w:t>
            </w:r>
            <w:r w:rsidRPr="0028637F">
              <w:rPr>
                <w:color w:val="000000"/>
                <w:sz w:val="24"/>
                <w:szCs w:val="24"/>
              </w:rPr>
              <w:t>повая, по</w:t>
            </w:r>
            <w:r w:rsidRPr="0028637F">
              <w:rPr>
                <w:color w:val="000000"/>
                <w:sz w:val="24"/>
                <w:szCs w:val="24"/>
              </w:rPr>
              <w:t>д</w:t>
            </w:r>
            <w:r w:rsidRPr="0028637F">
              <w:rPr>
                <w:color w:val="000000"/>
                <w:sz w:val="24"/>
                <w:szCs w:val="24"/>
              </w:rPr>
              <w:t>групповая,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поточная, фронтальная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 Словесный,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наглядный показ,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упражнения в п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рах, работа на снарядах, УТЗ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 xml:space="preserve">Таблицы, схемы, карточки, малый спортинвентарь (резина, гантели, </w:t>
            </w:r>
            <w:proofErr w:type="spellStart"/>
            <w:r w:rsidRPr="0028637F">
              <w:rPr>
                <w:color w:val="000000"/>
                <w:sz w:val="24"/>
                <w:szCs w:val="24"/>
              </w:rPr>
              <w:t>медицинбол</w:t>
            </w:r>
            <w:proofErr w:type="spellEnd"/>
            <w:r w:rsidRPr="0028637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637F">
              <w:rPr>
                <w:color w:val="000000"/>
                <w:sz w:val="24"/>
                <w:szCs w:val="24"/>
              </w:rPr>
              <w:t>тен</w:t>
            </w:r>
            <w:proofErr w:type="gramStart"/>
            <w:r w:rsidRPr="0028637F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ячи</w:t>
            </w:r>
            <w:proofErr w:type="spellEnd"/>
            <w:r w:rsidRPr="0028637F">
              <w:rPr>
                <w:color w:val="000000"/>
                <w:sz w:val="24"/>
                <w:szCs w:val="24"/>
              </w:rPr>
              <w:t xml:space="preserve"> и т.д.  обучающегося, силовые тренаж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Тестирование,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зачеты, пр</w:t>
            </w:r>
            <w:r w:rsidRPr="0028637F">
              <w:rPr>
                <w:color w:val="000000"/>
                <w:sz w:val="24"/>
                <w:szCs w:val="24"/>
              </w:rPr>
              <w:t>о</w:t>
            </w:r>
            <w:r w:rsidRPr="0028637F">
              <w:rPr>
                <w:color w:val="000000"/>
                <w:sz w:val="24"/>
                <w:szCs w:val="24"/>
              </w:rPr>
              <w:t>токолы</w:t>
            </w:r>
          </w:p>
        </w:tc>
      </w:tr>
      <w:tr w:rsidR="00A57194" w:rsidRPr="0028637F" w:rsidTr="00F47BA1">
        <w:trPr>
          <w:trHeight w:val="1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Специальная ф</w:t>
            </w:r>
            <w:r w:rsidRPr="0028637F">
              <w:rPr>
                <w:color w:val="000000"/>
                <w:sz w:val="24"/>
                <w:szCs w:val="24"/>
              </w:rPr>
              <w:t>и</w:t>
            </w:r>
            <w:r w:rsidRPr="0028637F">
              <w:rPr>
                <w:color w:val="000000"/>
                <w:sz w:val="24"/>
                <w:szCs w:val="24"/>
              </w:rPr>
              <w:t>зическая подг</w:t>
            </w:r>
            <w:r w:rsidRPr="0028637F">
              <w:rPr>
                <w:color w:val="000000"/>
                <w:sz w:val="24"/>
                <w:szCs w:val="24"/>
              </w:rPr>
              <w:t>о</w:t>
            </w:r>
            <w:r w:rsidRPr="0028637F">
              <w:rPr>
                <w:color w:val="000000"/>
                <w:sz w:val="24"/>
                <w:szCs w:val="24"/>
              </w:rPr>
              <w:t>товка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37F">
              <w:rPr>
                <w:color w:val="000000"/>
                <w:sz w:val="24"/>
                <w:szCs w:val="24"/>
              </w:rPr>
              <w:t>Групповая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, - с организацией индивидуал</w:t>
            </w:r>
            <w:r w:rsidRPr="0028637F">
              <w:rPr>
                <w:color w:val="000000"/>
                <w:sz w:val="24"/>
                <w:szCs w:val="24"/>
              </w:rPr>
              <w:t>ь</w:t>
            </w:r>
            <w:r w:rsidRPr="0028637F">
              <w:rPr>
                <w:color w:val="000000"/>
                <w:sz w:val="24"/>
                <w:szCs w:val="24"/>
              </w:rPr>
              <w:t>ных форм р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боты внутри группы, по</w:t>
            </w:r>
            <w:r w:rsidRPr="0028637F">
              <w:rPr>
                <w:color w:val="000000"/>
                <w:sz w:val="24"/>
                <w:szCs w:val="24"/>
              </w:rPr>
              <w:t>д</w:t>
            </w:r>
            <w:r w:rsidRPr="0028637F">
              <w:rPr>
                <w:color w:val="000000"/>
                <w:sz w:val="24"/>
                <w:szCs w:val="24"/>
              </w:rPr>
              <w:t>групповая, фронтальная, коллективно-групповая, в парах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Словесный, об</w:t>
            </w:r>
            <w:r w:rsidRPr="0028637F">
              <w:rPr>
                <w:color w:val="000000"/>
                <w:sz w:val="24"/>
                <w:szCs w:val="24"/>
              </w:rPr>
              <w:t>ъ</w:t>
            </w:r>
            <w:r w:rsidRPr="0028637F">
              <w:rPr>
                <w:color w:val="000000"/>
                <w:sz w:val="24"/>
                <w:szCs w:val="24"/>
              </w:rPr>
              <w:t>яснение нового материала, ра</w:t>
            </w:r>
            <w:r w:rsidRPr="0028637F">
              <w:rPr>
                <w:color w:val="000000"/>
                <w:sz w:val="24"/>
                <w:szCs w:val="24"/>
              </w:rPr>
              <w:t>с</w:t>
            </w:r>
            <w:r w:rsidRPr="0028637F">
              <w:rPr>
                <w:color w:val="000000"/>
                <w:sz w:val="24"/>
                <w:szCs w:val="24"/>
              </w:rPr>
              <w:t>сказ, практич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ские занятия, упражнения в п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рах, УТЗ, нагля</w:t>
            </w:r>
            <w:r w:rsidRPr="0028637F">
              <w:rPr>
                <w:color w:val="000000"/>
                <w:sz w:val="24"/>
                <w:szCs w:val="24"/>
              </w:rPr>
              <w:t>д</w:t>
            </w:r>
            <w:r w:rsidRPr="0028637F">
              <w:rPr>
                <w:color w:val="000000"/>
                <w:sz w:val="24"/>
                <w:szCs w:val="24"/>
              </w:rPr>
              <w:t>ный показ трен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ром.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Литература, сх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мы,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справочные мат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 xml:space="preserve">риалы, плакаты, мелкий и средний спортинвентарь (малые гантели, </w:t>
            </w:r>
            <w:proofErr w:type="spellStart"/>
            <w:r w:rsidRPr="0028637F">
              <w:rPr>
                <w:color w:val="000000"/>
                <w:sz w:val="24"/>
                <w:szCs w:val="24"/>
              </w:rPr>
              <w:t>пунктбол</w:t>
            </w:r>
            <w:proofErr w:type="spellEnd"/>
            <w:r w:rsidRPr="0028637F">
              <w:rPr>
                <w:color w:val="000000"/>
                <w:sz w:val="24"/>
                <w:szCs w:val="24"/>
              </w:rPr>
              <w:t>, лапы, бокс</w:t>
            </w:r>
            <w:proofErr w:type="gramStart"/>
            <w:r w:rsidRPr="0028637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8637F">
              <w:rPr>
                <w:color w:val="000000"/>
                <w:sz w:val="24"/>
                <w:szCs w:val="24"/>
              </w:rPr>
              <w:t>м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ешки и груши, манекен)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Зачет, тест</w:t>
            </w:r>
            <w:r w:rsidRPr="0028637F">
              <w:rPr>
                <w:color w:val="000000"/>
                <w:sz w:val="24"/>
                <w:szCs w:val="24"/>
              </w:rPr>
              <w:t>и</w:t>
            </w:r>
            <w:r w:rsidRPr="0028637F">
              <w:rPr>
                <w:color w:val="000000"/>
                <w:sz w:val="24"/>
                <w:szCs w:val="24"/>
              </w:rPr>
              <w:t>рование, учебные бои,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промежуто</w:t>
            </w:r>
            <w:r w:rsidRPr="0028637F">
              <w:rPr>
                <w:color w:val="000000"/>
                <w:sz w:val="24"/>
                <w:szCs w:val="24"/>
              </w:rPr>
              <w:t>ч</w:t>
            </w:r>
            <w:r w:rsidRPr="0028637F">
              <w:rPr>
                <w:color w:val="000000"/>
                <w:sz w:val="24"/>
                <w:szCs w:val="24"/>
              </w:rPr>
              <w:t>ный тест.</w:t>
            </w:r>
          </w:p>
        </w:tc>
      </w:tr>
      <w:tr w:rsidR="00A57194" w:rsidRPr="0028637F" w:rsidTr="00F47BA1">
        <w:trPr>
          <w:trHeight w:val="1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Технико-тактическая  по</w:t>
            </w:r>
            <w:r w:rsidRPr="0028637F">
              <w:rPr>
                <w:color w:val="000000"/>
                <w:sz w:val="24"/>
                <w:szCs w:val="24"/>
              </w:rPr>
              <w:t>д</w:t>
            </w:r>
            <w:r w:rsidRPr="0028637F">
              <w:rPr>
                <w:color w:val="000000"/>
                <w:sz w:val="24"/>
                <w:szCs w:val="24"/>
              </w:rPr>
              <w:t>готовка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37F">
              <w:rPr>
                <w:color w:val="000000"/>
                <w:sz w:val="24"/>
                <w:szCs w:val="24"/>
              </w:rPr>
              <w:t>Групповая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, - с организацией индивидуал</w:t>
            </w:r>
            <w:r w:rsidRPr="0028637F">
              <w:rPr>
                <w:color w:val="000000"/>
                <w:sz w:val="24"/>
                <w:szCs w:val="24"/>
              </w:rPr>
              <w:t>ь</w:t>
            </w:r>
            <w:r w:rsidRPr="0028637F">
              <w:rPr>
                <w:color w:val="000000"/>
                <w:sz w:val="24"/>
                <w:szCs w:val="24"/>
              </w:rPr>
              <w:t>ных форм р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боты внутри группы, по</w:t>
            </w:r>
            <w:r w:rsidRPr="0028637F">
              <w:rPr>
                <w:color w:val="000000"/>
                <w:sz w:val="24"/>
                <w:szCs w:val="24"/>
              </w:rPr>
              <w:t>д</w:t>
            </w:r>
            <w:r w:rsidRPr="0028637F">
              <w:rPr>
                <w:color w:val="000000"/>
                <w:sz w:val="24"/>
                <w:szCs w:val="24"/>
              </w:rPr>
              <w:t>групповая, коллективно-групповая, в парах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Словесный, об</w:t>
            </w:r>
            <w:r w:rsidRPr="0028637F">
              <w:rPr>
                <w:color w:val="000000"/>
                <w:sz w:val="24"/>
                <w:szCs w:val="24"/>
              </w:rPr>
              <w:t>ъ</w:t>
            </w:r>
            <w:r w:rsidRPr="0028637F">
              <w:rPr>
                <w:color w:val="000000"/>
                <w:sz w:val="24"/>
                <w:szCs w:val="24"/>
              </w:rPr>
              <w:t>яснение,  беседа, практические з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нятия, упражн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ния в парах, УТЗ, наглядный показ тренером.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Учебные бои.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 xml:space="preserve">Плакаты, мелкий инвентарь </w:t>
            </w:r>
            <w:proofErr w:type="gramStart"/>
            <w:r w:rsidRPr="0028637F">
              <w:rPr>
                <w:color w:val="000000"/>
                <w:sz w:val="24"/>
                <w:szCs w:val="24"/>
              </w:rPr>
              <w:t>обуч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ющего</w:t>
            </w:r>
            <w:proofErr w:type="gramEnd"/>
            <w:r w:rsidRPr="0028637F">
              <w:rPr>
                <w:color w:val="000000"/>
                <w:sz w:val="24"/>
                <w:szCs w:val="24"/>
              </w:rPr>
              <w:t>.</w:t>
            </w:r>
          </w:p>
          <w:p w:rsidR="00A57194" w:rsidRPr="0028637F" w:rsidRDefault="00A57194" w:rsidP="00F47BA1">
            <w:pPr>
              <w:ind w:right="-28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Терминология, ж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стикуляция.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Зачет, тест</w:t>
            </w:r>
            <w:r w:rsidRPr="0028637F">
              <w:rPr>
                <w:color w:val="000000"/>
                <w:sz w:val="24"/>
                <w:szCs w:val="24"/>
              </w:rPr>
              <w:t>и</w:t>
            </w:r>
            <w:r w:rsidRPr="0028637F">
              <w:rPr>
                <w:color w:val="000000"/>
                <w:sz w:val="24"/>
                <w:szCs w:val="24"/>
              </w:rPr>
              <w:t>рование, учебные бои, промежуто</w:t>
            </w:r>
            <w:r w:rsidRPr="0028637F">
              <w:rPr>
                <w:color w:val="000000"/>
                <w:sz w:val="24"/>
                <w:szCs w:val="24"/>
              </w:rPr>
              <w:t>ч</w:t>
            </w:r>
            <w:r w:rsidRPr="0028637F">
              <w:rPr>
                <w:color w:val="000000"/>
                <w:sz w:val="24"/>
                <w:szCs w:val="24"/>
              </w:rPr>
              <w:t>ный тест,</w:t>
            </w:r>
          </w:p>
          <w:p w:rsidR="00A57194" w:rsidRPr="0028637F" w:rsidRDefault="00A57194" w:rsidP="00F47BA1">
            <w:pPr>
              <w:ind w:right="-28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соревнование</w:t>
            </w:r>
          </w:p>
        </w:tc>
      </w:tr>
      <w:tr w:rsidR="00A57194" w:rsidRPr="0028637F" w:rsidTr="00F47BA1">
        <w:trPr>
          <w:trHeight w:val="1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Соревновательная  подготовка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Групповая, подгрупповая, коллективно-групповая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практические з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нятия, упражн</w:t>
            </w:r>
            <w:r w:rsidRPr="0028637F">
              <w:rPr>
                <w:color w:val="000000"/>
                <w:sz w:val="24"/>
                <w:szCs w:val="24"/>
              </w:rPr>
              <w:t>е</w:t>
            </w:r>
            <w:r w:rsidRPr="0028637F">
              <w:rPr>
                <w:color w:val="000000"/>
                <w:sz w:val="24"/>
                <w:szCs w:val="24"/>
              </w:rPr>
              <w:t>ния в парах, УТЗ, Учебно-тренировочные бои.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ind w:right="-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Плакаты, соревнов</w:t>
            </w:r>
            <w:r w:rsidRPr="0028637F">
              <w:rPr>
                <w:color w:val="000000"/>
                <w:sz w:val="24"/>
                <w:szCs w:val="24"/>
              </w:rPr>
              <w:t>а</w:t>
            </w:r>
            <w:r w:rsidRPr="0028637F">
              <w:rPr>
                <w:color w:val="000000"/>
                <w:sz w:val="24"/>
                <w:szCs w:val="24"/>
              </w:rPr>
              <w:t>тельный инвентарь (капа, перчатки, ф</w:t>
            </w:r>
            <w:r w:rsidRPr="0028637F">
              <w:rPr>
                <w:color w:val="000000"/>
                <w:sz w:val="24"/>
                <w:szCs w:val="24"/>
              </w:rPr>
              <w:t>у</w:t>
            </w:r>
            <w:r w:rsidRPr="0028637F">
              <w:rPr>
                <w:color w:val="000000"/>
                <w:sz w:val="24"/>
                <w:szCs w:val="24"/>
              </w:rPr>
              <w:t>ты, бандаж)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Тренирово</w:t>
            </w:r>
            <w:r w:rsidRPr="0028637F">
              <w:rPr>
                <w:color w:val="000000"/>
                <w:sz w:val="24"/>
                <w:szCs w:val="24"/>
              </w:rPr>
              <w:t>ч</w:t>
            </w:r>
            <w:r w:rsidRPr="0028637F">
              <w:rPr>
                <w:color w:val="000000"/>
                <w:sz w:val="24"/>
                <w:szCs w:val="24"/>
              </w:rPr>
              <w:t>ные бои,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промежуто</w:t>
            </w:r>
            <w:r w:rsidRPr="0028637F">
              <w:rPr>
                <w:color w:val="000000"/>
                <w:sz w:val="24"/>
                <w:szCs w:val="24"/>
              </w:rPr>
              <w:t>ч</w:t>
            </w:r>
            <w:r w:rsidRPr="0028637F">
              <w:rPr>
                <w:color w:val="000000"/>
                <w:sz w:val="24"/>
                <w:szCs w:val="24"/>
              </w:rPr>
              <w:t>ный отбор,</w:t>
            </w:r>
          </w:p>
          <w:p w:rsidR="00A57194" w:rsidRPr="0028637F" w:rsidRDefault="00A57194" w:rsidP="00F47B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37F">
              <w:rPr>
                <w:color w:val="000000"/>
                <w:sz w:val="24"/>
                <w:szCs w:val="24"/>
              </w:rPr>
              <w:t>соревнования</w:t>
            </w:r>
          </w:p>
        </w:tc>
      </w:tr>
    </w:tbl>
    <w:p w:rsidR="00A57194" w:rsidRDefault="00A57194" w:rsidP="0028637F">
      <w:pPr>
        <w:shd w:val="clear" w:color="auto" w:fill="FFFFFF"/>
        <w:ind w:right="178"/>
        <w:jc w:val="center"/>
        <w:rPr>
          <w:b/>
          <w:bCs/>
          <w:color w:val="000000"/>
          <w:sz w:val="24"/>
          <w:szCs w:val="24"/>
        </w:rPr>
      </w:pPr>
    </w:p>
    <w:p w:rsidR="00AC0AC8" w:rsidRDefault="00AC0AC8" w:rsidP="0028637F">
      <w:pPr>
        <w:shd w:val="clear" w:color="auto" w:fill="FFFFFF"/>
        <w:ind w:right="178"/>
        <w:jc w:val="center"/>
        <w:rPr>
          <w:b/>
          <w:bCs/>
          <w:color w:val="000000"/>
          <w:sz w:val="24"/>
          <w:szCs w:val="24"/>
        </w:rPr>
      </w:pPr>
    </w:p>
    <w:p w:rsidR="0028637F" w:rsidRPr="0028637F" w:rsidRDefault="0028637F" w:rsidP="0028637F">
      <w:pPr>
        <w:shd w:val="clear" w:color="auto" w:fill="FFFFFF"/>
        <w:ind w:right="178"/>
        <w:jc w:val="center"/>
        <w:rPr>
          <w:rFonts w:ascii="Arial" w:hAnsi="Arial" w:cs="Arial"/>
          <w:color w:val="000000"/>
          <w:sz w:val="22"/>
          <w:szCs w:val="22"/>
        </w:rPr>
      </w:pPr>
      <w:r w:rsidRPr="0028637F">
        <w:rPr>
          <w:b/>
          <w:bCs/>
          <w:color w:val="000000"/>
          <w:sz w:val="24"/>
          <w:szCs w:val="24"/>
        </w:rPr>
        <w:lastRenderedPageBreak/>
        <w:t>СПИСОК ИСПОЛЬЗУЕМОЙ ЛИТ</w:t>
      </w:r>
      <w:r w:rsidRPr="0028637F">
        <w:rPr>
          <w:b/>
          <w:bCs/>
          <w:color w:val="000000"/>
          <w:sz w:val="24"/>
          <w:szCs w:val="24"/>
        </w:rPr>
        <w:t>Е</w:t>
      </w:r>
      <w:r w:rsidRPr="0028637F">
        <w:rPr>
          <w:b/>
          <w:bCs/>
          <w:color w:val="000000"/>
          <w:sz w:val="24"/>
          <w:szCs w:val="24"/>
        </w:rPr>
        <w:t>РАТУРЫ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Акопян А.О., Долганов Д.И. Примерная программа рукопашного боя для ДЮСШ.-М.: Советский спорт 2004г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Астахов С.А. Технология планирования тренировочных этапов скоростно-силовой направленности в системе годичной подготовки высококвалифицированных единобо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 xml:space="preserve">цев: </w:t>
      </w:r>
      <w:proofErr w:type="spellStart"/>
      <w:r w:rsidRPr="0028637F">
        <w:rPr>
          <w:color w:val="000000"/>
          <w:sz w:val="24"/>
          <w:szCs w:val="24"/>
        </w:rPr>
        <w:t>Автореф</w:t>
      </w:r>
      <w:proofErr w:type="spellEnd"/>
      <w:r w:rsidRPr="0028637F">
        <w:rPr>
          <w:color w:val="000000"/>
          <w:sz w:val="24"/>
          <w:szCs w:val="24"/>
        </w:rPr>
        <w:t xml:space="preserve">. </w:t>
      </w:r>
      <w:proofErr w:type="spellStart"/>
      <w:r w:rsidRPr="0028637F">
        <w:rPr>
          <w:color w:val="000000"/>
          <w:sz w:val="24"/>
          <w:szCs w:val="24"/>
        </w:rPr>
        <w:t>дис</w:t>
      </w:r>
      <w:proofErr w:type="spellEnd"/>
      <w:r w:rsidRPr="0028637F">
        <w:rPr>
          <w:color w:val="000000"/>
          <w:sz w:val="24"/>
          <w:szCs w:val="24"/>
        </w:rPr>
        <w:t xml:space="preserve">. </w:t>
      </w:r>
      <w:proofErr w:type="spellStart"/>
      <w:r w:rsidRPr="0028637F">
        <w:rPr>
          <w:color w:val="000000"/>
          <w:sz w:val="24"/>
          <w:szCs w:val="24"/>
        </w:rPr>
        <w:t>кан</w:t>
      </w:r>
      <w:proofErr w:type="gramStart"/>
      <w:r w:rsidRPr="0028637F">
        <w:rPr>
          <w:color w:val="000000"/>
          <w:sz w:val="24"/>
          <w:szCs w:val="24"/>
        </w:rPr>
        <w:t>.п</w:t>
      </w:r>
      <w:proofErr w:type="gramEnd"/>
      <w:r w:rsidRPr="0028637F">
        <w:rPr>
          <w:color w:val="000000"/>
          <w:sz w:val="24"/>
          <w:szCs w:val="24"/>
        </w:rPr>
        <w:t>ед.наук</w:t>
      </w:r>
      <w:proofErr w:type="spellEnd"/>
      <w:r w:rsidRPr="0028637F">
        <w:rPr>
          <w:color w:val="000000"/>
          <w:sz w:val="24"/>
          <w:szCs w:val="24"/>
        </w:rPr>
        <w:t>.- М., 2003.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Войцеховский С.М. книга тренера.-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1971.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Волков И.П. Спортивная психол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гия. – СПб.;2002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Вяткин Б.А. Роль темперамента в спортивной деятельности.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 xml:space="preserve"> 1978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Дубровский В.И. Реабилитация в спорте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 xml:space="preserve"> 1991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Захаров Е.Н. Энциклопедия физич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ской подготовки. М.: </w:t>
      </w:r>
      <w:proofErr w:type="spellStart"/>
      <w:r w:rsidRPr="0028637F">
        <w:rPr>
          <w:color w:val="000000"/>
          <w:sz w:val="24"/>
          <w:szCs w:val="24"/>
        </w:rPr>
        <w:t>Лептос</w:t>
      </w:r>
      <w:proofErr w:type="spellEnd"/>
      <w:r w:rsidRPr="0028637F">
        <w:rPr>
          <w:color w:val="000000"/>
          <w:sz w:val="24"/>
          <w:szCs w:val="24"/>
        </w:rPr>
        <w:t>, 1994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Зациорский</w:t>
      </w:r>
      <w:proofErr w:type="spellEnd"/>
      <w:r w:rsidRPr="0028637F">
        <w:rPr>
          <w:color w:val="000000"/>
          <w:sz w:val="24"/>
          <w:szCs w:val="24"/>
        </w:rPr>
        <w:t xml:space="preserve"> В.М. Физические кач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 xml:space="preserve">ства спортсмена. –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1970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Коблев</w:t>
      </w:r>
      <w:proofErr w:type="spellEnd"/>
      <w:r w:rsidRPr="0028637F">
        <w:rPr>
          <w:color w:val="000000"/>
          <w:sz w:val="24"/>
          <w:szCs w:val="24"/>
        </w:rPr>
        <w:t xml:space="preserve"> Я.К., </w:t>
      </w:r>
      <w:proofErr w:type="spellStart"/>
      <w:r w:rsidRPr="0028637F">
        <w:rPr>
          <w:color w:val="000000"/>
          <w:sz w:val="24"/>
          <w:szCs w:val="24"/>
        </w:rPr>
        <w:t>Письменский</w:t>
      </w:r>
      <w:proofErr w:type="spellEnd"/>
      <w:r w:rsidRPr="0028637F">
        <w:rPr>
          <w:color w:val="000000"/>
          <w:sz w:val="24"/>
          <w:szCs w:val="24"/>
        </w:rPr>
        <w:t xml:space="preserve"> И.А., </w:t>
      </w:r>
      <w:proofErr w:type="spellStart"/>
      <w:r w:rsidRPr="0028637F">
        <w:rPr>
          <w:color w:val="000000"/>
          <w:sz w:val="24"/>
          <w:szCs w:val="24"/>
        </w:rPr>
        <w:t>Чермит</w:t>
      </w:r>
      <w:proofErr w:type="spellEnd"/>
      <w:r w:rsidRPr="0028637F">
        <w:rPr>
          <w:color w:val="000000"/>
          <w:sz w:val="24"/>
          <w:szCs w:val="24"/>
        </w:rPr>
        <w:t xml:space="preserve"> К.Д. Многолетняя подготовка дзюдоистов.- Майкоп, 1990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Коц</w:t>
      </w:r>
      <w:proofErr w:type="spellEnd"/>
      <w:r w:rsidRPr="0028637F">
        <w:rPr>
          <w:color w:val="000000"/>
          <w:sz w:val="24"/>
          <w:szCs w:val="24"/>
        </w:rPr>
        <w:t xml:space="preserve"> Я.М. Спортивная физиология. (Учебник для институтов физич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ской культуры)</w:t>
      </w:r>
      <w:proofErr w:type="gramStart"/>
      <w:r w:rsidRPr="0028637F">
        <w:rPr>
          <w:color w:val="000000"/>
          <w:sz w:val="24"/>
          <w:szCs w:val="24"/>
        </w:rPr>
        <w:t>.М</w:t>
      </w:r>
      <w:proofErr w:type="gramEnd"/>
      <w:r w:rsidRPr="0028637F">
        <w:rPr>
          <w:color w:val="000000"/>
          <w:sz w:val="24"/>
          <w:szCs w:val="24"/>
        </w:rPr>
        <w:t xml:space="preserve">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 xml:space="preserve"> 1986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Макарова Г.А. Спортивная медиц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>на. Учебник. М.: Советский спорт, 2003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Макарова Г.А., Локтев С.А. Медицинский справочник тренера. М.: Советский спорт, 2005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Матвеев Л.П. Теория и методика физической культуры. (Учебник для институтов физ</w:t>
      </w:r>
      <w:r w:rsidRPr="0028637F">
        <w:rPr>
          <w:color w:val="000000"/>
          <w:sz w:val="24"/>
          <w:szCs w:val="24"/>
        </w:rPr>
        <w:t>и</w:t>
      </w:r>
      <w:r w:rsidRPr="0028637F">
        <w:rPr>
          <w:color w:val="000000"/>
          <w:sz w:val="24"/>
          <w:szCs w:val="24"/>
        </w:rPr>
        <w:t xml:space="preserve">ческой культуры). –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1991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Микрюков</w:t>
      </w:r>
      <w:proofErr w:type="spellEnd"/>
      <w:r w:rsidRPr="0028637F">
        <w:rPr>
          <w:color w:val="000000"/>
          <w:sz w:val="24"/>
          <w:szCs w:val="24"/>
        </w:rPr>
        <w:t xml:space="preserve"> В.Ю. Каратэ. Учебное пособие для студ. высших учебных заведений</w:t>
      </w:r>
      <w:proofErr w:type="gramStart"/>
      <w:r w:rsidRPr="0028637F">
        <w:rPr>
          <w:color w:val="000000"/>
          <w:sz w:val="24"/>
          <w:szCs w:val="24"/>
        </w:rPr>
        <w:t>.-</w:t>
      </w:r>
      <w:proofErr w:type="gramEnd"/>
      <w:r w:rsidRPr="0028637F">
        <w:rPr>
          <w:color w:val="000000"/>
          <w:sz w:val="24"/>
          <w:szCs w:val="24"/>
        </w:rPr>
        <w:t>М.: Издательский центр «Академия», 2003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Найдиффер</w:t>
      </w:r>
      <w:proofErr w:type="spellEnd"/>
      <w:r w:rsidRPr="0028637F">
        <w:rPr>
          <w:color w:val="000000"/>
          <w:sz w:val="24"/>
          <w:szCs w:val="24"/>
        </w:rPr>
        <w:t xml:space="preserve"> Р.Н. «Психология с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 xml:space="preserve">ревнующегося спортсмена»,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1979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Озолин Н.Г. Настольная книга тренера: Наука побеждать.- М.: ООО «Издательство </w:t>
      </w:r>
      <w:proofErr w:type="spellStart"/>
      <w:r w:rsidRPr="0028637F">
        <w:rPr>
          <w:color w:val="000000"/>
          <w:sz w:val="24"/>
          <w:szCs w:val="24"/>
        </w:rPr>
        <w:t>Ас</w:t>
      </w:r>
      <w:r w:rsidRPr="0028637F">
        <w:rPr>
          <w:color w:val="000000"/>
          <w:sz w:val="24"/>
          <w:szCs w:val="24"/>
        </w:rPr>
        <w:t>т</w:t>
      </w:r>
      <w:r w:rsidRPr="0028637F">
        <w:rPr>
          <w:color w:val="000000"/>
          <w:sz w:val="24"/>
          <w:szCs w:val="24"/>
        </w:rPr>
        <w:t>рель</w:t>
      </w:r>
      <w:proofErr w:type="spellEnd"/>
      <w:r w:rsidRPr="0028637F">
        <w:rPr>
          <w:color w:val="000000"/>
          <w:sz w:val="24"/>
          <w:szCs w:val="24"/>
        </w:rPr>
        <w:t>», 2003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Осколков В.А. Бокс: обучение и тренировка. Учебное пособие. ГОУ ВПО ВГАФК. Во</w:t>
      </w:r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гоград 2003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Остьянов</w:t>
      </w:r>
      <w:proofErr w:type="spellEnd"/>
      <w:r w:rsidRPr="0028637F">
        <w:rPr>
          <w:color w:val="000000"/>
          <w:sz w:val="24"/>
          <w:szCs w:val="24"/>
        </w:rPr>
        <w:t xml:space="preserve"> В.Н., Гайдамак И.И. Бокс (обучение и тренировка).- Киев: Олимпийская лит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ратура, 2001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Петерсен</w:t>
      </w:r>
      <w:proofErr w:type="spellEnd"/>
      <w:r w:rsidRPr="0028637F">
        <w:rPr>
          <w:color w:val="000000"/>
          <w:sz w:val="24"/>
          <w:szCs w:val="24"/>
        </w:rPr>
        <w:t xml:space="preserve"> Л. Травмы в спорте.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1981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Путин В.В., Шестаков В.Б., </w:t>
      </w:r>
      <w:proofErr w:type="spellStart"/>
      <w:r w:rsidRPr="0028637F">
        <w:rPr>
          <w:color w:val="000000"/>
          <w:sz w:val="24"/>
          <w:szCs w:val="24"/>
        </w:rPr>
        <w:t>Л</w:t>
      </w:r>
      <w:r w:rsidRPr="0028637F">
        <w:rPr>
          <w:color w:val="000000"/>
          <w:sz w:val="24"/>
          <w:szCs w:val="24"/>
        </w:rPr>
        <w:t>е</w:t>
      </w:r>
      <w:r w:rsidRPr="0028637F">
        <w:rPr>
          <w:color w:val="000000"/>
          <w:sz w:val="24"/>
          <w:szCs w:val="24"/>
        </w:rPr>
        <w:t>вицкмй</w:t>
      </w:r>
      <w:proofErr w:type="spellEnd"/>
      <w:r w:rsidRPr="0028637F">
        <w:rPr>
          <w:color w:val="000000"/>
          <w:sz w:val="24"/>
          <w:szCs w:val="24"/>
        </w:rPr>
        <w:t xml:space="preserve"> А.Г. Учимся </w:t>
      </w:r>
      <w:proofErr w:type="spellStart"/>
      <w:proofErr w:type="gramStart"/>
      <w:r w:rsidRPr="0028637F">
        <w:rPr>
          <w:color w:val="000000"/>
          <w:sz w:val="24"/>
          <w:szCs w:val="24"/>
        </w:rPr>
        <w:t>дзю</w:t>
      </w:r>
      <w:proofErr w:type="spellEnd"/>
      <w:r w:rsidRPr="0028637F">
        <w:rPr>
          <w:color w:val="000000"/>
          <w:sz w:val="24"/>
          <w:szCs w:val="24"/>
        </w:rPr>
        <w:t>-до</w:t>
      </w:r>
      <w:proofErr w:type="gramEnd"/>
      <w:r w:rsidRPr="0028637F">
        <w:rPr>
          <w:color w:val="000000"/>
          <w:sz w:val="24"/>
          <w:szCs w:val="24"/>
        </w:rPr>
        <w:t xml:space="preserve"> с </w:t>
      </w:r>
      <w:proofErr w:type="spellStart"/>
      <w:r w:rsidRPr="0028637F">
        <w:rPr>
          <w:color w:val="000000"/>
          <w:sz w:val="24"/>
          <w:szCs w:val="24"/>
        </w:rPr>
        <w:t>В.Путиным</w:t>
      </w:r>
      <w:proofErr w:type="spellEnd"/>
      <w:r w:rsidRPr="0028637F">
        <w:rPr>
          <w:color w:val="000000"/>
          <w:sz w:val="24"/>
          <w:szCs w:val="24"/>
        </w:rPr>
        <w:t>. - М.: 2002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Рудман</w:t>
      </w:r>
      <w:proofErr w:type="spellEnd"/>
      <w:r w:rsidRPr="0028637F">
        <w:rPr>
          <w:color w:val="000000"/>
          <w:sz w:val="24"/>
          <w:szCs w:val="24"/>
        </w:rPr>
        <w:t xml:space="preserve"> Д.Л. Самбо, техника бор</w:t>
      </w:r>
      <w:r w:rsidRPr="0028637F">
        <w:rPr>
          <w:color w:val="000000"/>
          <w:sz w:val="24"/>
          <w:szCs w:val="24"/>
        </w:rPr>
        <w:t>ь</w:t>
      </w:r>
      <w:r w:rsidRPr="0028637F">
        <w:rPr>
          <w:color w:val="000000"/>
          <w:sz w:val="24"/>
          <w:szCs w:val="24"/>
        </w:rPr>
        <w:t xml:space="preserve">бы.-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1983.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Семенов Л.П. Советы тренерам. М.: </w:t>
      </w:r>
      <w:proofErr w:type="spellStart"/>
      <w:r w:rsidRPr="0028637F">
        <w:rPr>
          <w:color w:val="000000"/>
          <w:sz w:val="24"/>
          <w:szCs w:val="24"/>
        </w:rPr>
        <w:t>ФиС</w:t>
      </w:r>
      <w:proofErr w:type="spellEnd"/>
      <w:r w:rsidRPr="0028637F">
        <w:rPr>
          <w:color w:val="000000"/>
          <w:sz w:val="24"/>
          <w:szCs w:val="24"/>
        </w:rPr>
        <w:t>, 1980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Туманян Г.С. Базовая техника </w:t>
      </w:r>
      <w:proofErr w:type="spellStart"/>
      <w:proofErr w:type="gramStart"/>
      <w:r w:rsidRPr="0028637F">
        <w:rPr>
          <w:color w:val="000000"/>
          <w:sz w:val="24"/>
          <w:szCs w:val="24"/>
        </w:rPr>
        <w:t>дзю</w:t>
      </w:r>
      <w:proofErr w:type="spellEnd"/>
      <w:r w:rsidRPr="0028637F">
        <w:rPr>
          <w:color w:val="000000"/>
          <w:sz w:val="24"/>
          <w:szCs w:val="24"/>
        </w:rPr>
        <w:t>-до</w:t>
      </w:r>
      <w:proofErr w:type="gramEnd"/>
      <w:r w:rsidRPr="0028637F">
        <w:rPr>
          <w:color w:val="000000"/>
          <w:sz w:val="24"/>
          <w:szCs w:val="24"/>
        </w:rPr>
        <w:t>. - М., 1991.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>Физиология человека (общая, спо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тивная, возрастная) М.: Олимпия Пресс, 2005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Хартманин</w:t>
      </w:r>
      <w:proofErr w:type="spellEnd"/>
      <w:r w:rsidRPr="0028637F">
        <w:rPr>
          <w:color w:val="000000"/>
          <w:sz w:val="24"/>
          <w:szCs w:val="24"/>
        </w:rPr>
        <w:t xml:space="preserve"> Ю., </w:t>
      </w:r>
      <w:proofErr w:type="spellStart"/>
      <w:r w:rsidRPr="0028637F">
        <w:rPr>
          <w:color w:val="000000"/>
          <w:sz w:val="24"/>
          <w:szCs w:val="24"/>
        </w:rPr>
        <w:t>Тюннеманн</w:t>
      </w:r>
      <w:proofErr w:type="spellEnd"/>
      <w:r w:rsidRPr="0028637F">
        <w:rPr>
          <w:color w:val="000000"/>
          <w:sz w:val="24"/>
          <w:szCs w:val="24"/>
        </w:rPr>
        <w:t xml:space="preserve"> Х. Современная силовая тренировка. - Берлин: </w:t>
      </w:r>
      <w:proofErr w:type="spellStart"/>
      <w:r w:rsidRPr="0028637F">
        <w:rPr>
          <w:color w:val="000000"/>
          <w:sz w:val="24"/>
          <w:szCs w:val="24"/>
        </w:rPr>
        <w:t>Шпортфе</w:t>
      </w:r>
      <w:r w:rsidRPr="0028637F">
        <w:rPr>
          <w:color w:val="000000"/>
          <w:sz w:val="24"/>
          <w:szCs w:val="24"/>
        </w:rPr>
        <w:t>р</w:t>
      </w:r>
      <w:r w:rsidRPr="0028637F">
        <w:rPr>
          <w:color w:val="000000"/>
          <w:sz w:val="24"/>
          <w:szCs w:val="24"/>
        </w:rPr>
        <w:t>лаг</w:t>
      </w:r>
      <w:proofErr w:type="spellEnd"/>
      <w:r w:rsidRPr="0028637F">
        <w:rPr>
          <w:color w:val="000000"/>
          <w:sz w:val="24"/>
          <w:szCs w:val="24"/>
        </w:rPr>
        <w:t>, 1988. - 336 с.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637F">
        <w:rPr>
          <w:color w:val="000000"/>
          <w:sz w:val="24"/>
          <w:szCs w:val="24"/>
        </w:rPr>
        <w:t>Эймингас</w:t>
      </w:r>
      <w:proofErr w:type="spellEnd"/>
      <w:r w:rsidRPr="0028637F">
        <w:rPr>
          <w:color w:val="000000"/>
          <w:sz w:val="24"/>
          <w:szCs w:val="24"/>
        </w:rPr>
        <w:t xml:space="preserve"> П.А. Самбо: первые шаги. - М.: 1992.</w:t>
      </w:r>
    </w:p>
    <w:p w:rsidR="0028637F" w:rsidRPr="0028637F" w:rsidRDefault="0028637F" w:rsidP="0028637F">
      <w:pPr>
        <w:numPr>
          <w:ilvl w:val="0"/>
          <w:numId w:val="141"/>
        </w:numPr>
        <w:shd w:val="clear" w:color="auto" w:fill="FFFFFF"/>
        <w:ind w:right="188"/>
        <w:jc w:val="both"/>
        <w:rPr>
          <w:rFonts w:ascii="Arial" w:hAnsi="Arial" w:cs="Arial"/>
          <w:color w:val="000000"/>
          <w:sz w:val="22"/>
          <w:szCs w:val="22"/>
        </w:rPr>
      </w:pPr>
      <w:r w:rsidRPr="0028637F">
        <w:rPr>
          <w:color w:val="000000"/>
          <w:sz w:val="24"/>
          <w:szCs w:val="24"/>
        </w:rPr>
        <w:t xml:space="preserve">Юшков О.П. Совершенствование методики тренировки и комплексный </w:t>
      </w:r>
      <w:proofErr w:type="gramStart"/>
      <w:r w:rsidRPr="0028637F">
        <w:rPr>
          <w:color w:val="000000"/>
          <w:sz w:val="24"/>
          <w:szCs w:val="24"/>
        </w:rPr>
        <w:t>контроль за</w:t>
      </w:r>
      <w:proofErr w:type="gramEnd"/>
      <w:r w:rsidRPr="0028637F">
        <w:rPr>
          <w:color w:val="000000"/>
          <w:sz w:val="24"/>
          <w:szCs w:val="24"/>
        </w:rPr>
        <w:t xml:space="preserve"> по</w:t>
      </w:r>
      <w:r w:rsidRPr="0028637F">
        <w:rPr>
          <w:color w:val="000000"/>
          <w:sz w:val="24"/>
          <w:szCs w:val="24"/>
        </w:rPr>
        <w:t>д</w:t>
      </w:r>
      <w:r w:rsidRPr="0028637F">
        <w:rPr>
          <w:color w:val="000000"/>
          <w:sz w:val="24"/>
          <w:szCs w:val="24"/>
        </w:rPr>
        <w:t>готовленностью спортсменов в видах един</w:t>
      </w:r>
      <w:r w:rsidRPr="0028637F">
        <w:rPr>
          <w:color w:val="000000"/>
          <w:sz w:val="24"/>
          <w:szCs w:val="24"/>
        </w:rPr>
        <w:t>о</w:t>
      </w:r>
      <w:r w:rsidRPr="0028637F">
        <w:rPr>
          <w:color w:val="000000"/>
          <w:sz w:val="24"/>
          <w:szCs w:val="24"/>
        </w:rPr>
        <w:t>борств.- М.: МГИУ, 2001</w:t>
      </w: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0403BD" w:rsidRDefault="000403BD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AC0AC8" w:rsidRDefault="00AC0AC8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AC0AC8" w:rsidRDefault="00AC0AC8" w:rsidP="0028637F">
      <w:pPr>
        <w:shd w:val="clear" w:color="auto" w:fill="FFFFFF"/>
        <w:ind w:right="178"/>
        <w:jc w:val="center"/>
        <w:rPr>
          <w:b/>
          <w:bCs/>
          <w:color w:val="000000"/>
          <w:sz w:val="28"/>
          <w:szCs w:val="28"/>
        </w:rPr>
      </w:pPr>
    </w:p>
    <w:p w:rsidR="007D27BB" w:rsidRDefault="007D27BB" w:rsidP="007D27BB">
      <w:pPr>
        <w:ind w:left="567"/>
        <w:rPr>
          <w:sz w:val="28"/>
          <w:szCs w:val="28"/>
        </w:rPr>
        <w:sectPr w:rsidR="007D27BB" w:rsidSect="006B48E4">
          <w:pgSz w:w="11906" w:h="16838"/>
          <w:pgMar w:top="284" w:right="850" w:bottom="1134" w:left="993" w:header="708" w:footer="708" w:gutter="0"/>
          <w:cols w:space="708"/>
          <w:docGrid w:linePitch="360"/>
        </w:sectPr>
      </w:pPr>
    </w:p>
    <w:p w:rsidR="00637732" w:rsidRPr="004D5BBE" w:rsidRDefault="00637732" w:rsidP="006C7CBF">
      <w:pPr>
        <w:ind w:left="567"/>
        <w:rPr>
          <w:sz w:val="24"/>
          <w:szCs w:val="24"/>
        </w:rPr>
      </w:pPr>
    </w:p>
    <w:sectPr w:rsidR="00637732" w:rsidRPr="004D5BBE" w:rsidSect="006C7CBF">
      <w:type w:val="continuous"/>
      <w:pgSz w:w="11906" w:h="16838"/>
      <w:pgMar w:top="28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61F0"/>
    <w:multiLevelType w:val="multilevel"/>
    <w:tmpl w:val="DA76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C6C4E"/>
    <w:multiLevelType w:val="multilevel"/>
    <w:tmpl w:val="526E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366F2"/>
    <w:multiLevelType w:val="multilevel"/>
    <w:tmpl w:val="5EFA1D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A5567"/>
    <w:multiLevelType w:val="multilevel"/>
    <w:tmpl w:val="302A38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895A4A"/>
    <w:multiLevelType w:val="multilevel"/>
    <w:tmpl w:val="288E1F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FE4893"/>
    <w:multiLevelType w:val="multilevel"/>
    <w:tmpl w:val="C214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737109"/>
    <w:multiLevelType w:val="multilevel"/>
    <w:tmpl w:val="90E4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7D6305"/>
    <w:multiLevelType w:val="multilevel"/>
    <w:tmpl w:val="E6B2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9B29E8"/>
    <w:multiLevelType w:val="multilevel"/>
    <w:tmpl w:val="B300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9F7C83"/>
    <w:multiLevelType w:val="multilevel"/>
    <w:tmpl w:val="0D6A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4C7A74"/>
    <w:multiLevelType w:val="multilevel"/>
    <w:tmpl w:val="07CEE2E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D873F4"/>
    <w:multiLevelType w:val="multilevel"/>
    <w:tmpl w:val="544E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9D6D4B"/>
    <w:multiLevelType w:val="multilevel"/>
    <w:tmpl w:val="3E96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F363B4"/>
    <w:multiLevelType w:val="multilevel"/>
    <w:tmpl w:val="9838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032FEA"/>
    <w:multiLevelType w:val="multilevel"/>
    <w:tmpl w:val="D43CBD6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085D3A"/>
    <w:multiLevelType w:val="multilevel"/>
    <w:tmpl w:val="6FF21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65209B"/>
    <w:multiLevelType w:val="multilevel"/>
    <w:tmpl w:val="0114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95420F"/>
    <w:multiLevelType w:val="multilevel"/>
    <w:tmpl w:val="FBD8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EB555E"/>
    <w:multiLevelType w:val="multilevel"/>
    <w:tmpl w:val="819CCA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0996A3D"/>
    <w:multiLevelType w:val="multilevel"/>
    <w:tmpl w:val="C4EE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2143E63"/>
    <w:multiLevelType w:val="multilevel"/>
    <w:tmpl w:val="3B98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2661479"/>
    <w:multiLevelType w:val="multilevel"/>
    <w:tmpl w:val="4FF0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49C4B02"/>
    <w:multiLevelType w:val="multilevel"/>
    <w:tmpl w:val="A3B27B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3B391D"/>
    <w:multiLevelType w:val="multilevel"/>
    <w:tmpl w:val="800CAC4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57444CB"/>
    <w:multiLevelType w:val="multilevel"/>
    <w:tmpl w:val="AE10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5935F12"/>
    <w:multiLevelType w:val="multilevel"/>
    <w:tmpl w:val="DE24C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D6734C"/>
    <w:multiLevelType w:val="multilevel"/>
    <w:tmpl w:val="0D5C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76C3FA3"/>
    <w:multiLevelType w:val="multilevel"/>
    <w:tmpl w:val="3B9ACE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77A682C"/>
    <w:multiLevelType w:val="multilevel"/>
    <w:tmpl w:val="36E8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8814220"/>
    <w:multiLevelType w:val="multilevel"/>
    <w:tmpl w:val="1FF8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B74721E"/>
    <w:multiLevelType w:val="multilevel"/>
    <w:tmpl w:val="7826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BBF11C9"/>
    <w:multiLevelType w:val="multilevel"/>
    <w:tmpl w:val="F85E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C175CA2"/>
    <w:multiLevelType w:val="multilevel"/>
    <w:tmpl w:val="11F0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E31622D"/>
    <w:multiLevelType w:val="multilevel"/>
    <w:tmpl w:val="31B40DE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08716BB"/>
    <w:multiLevelType w:val="multilevel"/>
    <w:tmpl w:val="4D18F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31D4163"/>
    <w:multiLevelType w:val="multilevel"/>
    <w:tmpl w:val="7400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34700E6"/>
    <w:multiLevelType w:val="multilevel"/>
    <w:tmpl w:val="62CC9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B3205A"/>
    <w:multiLevelType w:val="multilevel"/>
    <w:tmpl w:val="C94A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6C62AEB"/>
    <w:multiLevelType w:val="multilevel"/>
    <w:tmpl w:val="46A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7A63C7D"/>
    <w:multiLevelType w:val="multilevel"/>
    <w:tmpl w:val="939069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7D67CA7"/>
    <w:multiLevelType w:val="multilevel"/>
    <w:tmpl w:val="C344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B366A3B"/>
    <w:multiLevelType w:val="multilevel"/>
    <w:tmpl w:val="3D1A8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CA035B4"/>
    <w:multiLevelType w:val="multilevel"/>
    <w:tmpl w:val="0128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DE57747"/>
    <w:multiLevelType w:val="multilevel"/>
    <w:tmpl w:val="5C42D1C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E1B0787"/>
    <w:multiLevelType w:val="multilevel"/>
    <w:tmpl w:val="CC6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F2718BA"/>
    <w:multiLevelType w:val="multilevel"/>
    <w:tmpl w:val="7DB292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F865716"/>
    <w:multiLevelType w:val="multilevel"/>
    <w:tmpl w:val="51220F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0586F24"/>
    <w:multiLevelType w:val="multilevel"/>
    <w:tmpl w:val="07A22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0FF648F"/>
    <w:multiLevelType w:val="multilevel"/>
    <w:tmpl w:val="0616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2355F45"/>
    <w:multiLevelType w:val="multilevel"/>
    <w:tmpl w:val="477CF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3F278EF"/>
    <w:multiLevelType w:val="multilevel"/>
    <w:tmpl w:val="7C58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4001F94"/>
    <w:multiLevelType w:val="multilevel"/>
    <w:tmpl w:val="568A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6A51C01"/>
    <w:multiLevelType w:val="multilevel"/>
    <w:tmpl w:val="F5F0905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6C435B0"/>
    <w:multiLevelType w:val="multilevel"/>
    <w:tmpl w:val="AEF2F3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7A7EEC"/>
    <w:multiLevelType w:val="multilevel"/>
    <w:tmpl w:val="0380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7D23E09"/>
    <w:multiLevelType w:val="multilevel"/>
    <w:tmpl w:val="4BF0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80F5FF2"/>
    <w:multiLevelType w:val="multilevel"/>
    <w:tmpl w:val="175C77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8112016"/>
    <w:multiLevelType w:val="multilevel"/>
    <w:tmpl w:val="536A94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9077A07"/>
    <w:multiLevelType w:val="multilevel"/>
    <w:tmpl w:val="810419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9A5319B"/>
    <w:multiLevelType w:val="multilevel"/>
    <w:tmpl w:val="A52C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BB60265"/>
    <w:multiLevelType w:val="multilevel"/>
    <w:tmpl w:val="292E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BE334B1"/>
    <w:multiLevelType w:val="multilevel"/>
    <w:tmpl w:val="656AE9D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C525C20"/>
    <w:multiLevelType w:val="multilevel"/>
    <w:tmpl w:val="0BA0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E643D68"/>
    <w:multiLevelType w:val="multilevel"/>
    <w:tmpl w:val="01D808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F0318C5"/>
    <w:multiLevelType w:val="multilevel"/>
    <w:tmpl w:val="0390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FE90DAD"/>
    <w:multiLevelType w:val="multilevel"/>
    <w:tmpl w:val="B680C9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F37B1E"/>
    <w:multiLevelType w:val="multilevel"/>
    <w:tmpl w:val="E3F24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1993CB9"/>
    <w:multiLevelType w:val="multilevel"/>
    <w:tmpl w:val="81C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29F1225"/>
    <w:multiLevelType w:val="multilevel"/>
    <w:tmpl w:val="A278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68C37A9"/>
    <w:multiLevelType w:val="multilevel"/>
    <w:tmpl w:val="3564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7A65C00"/>
    <w:multiLevelType w:val="multilevel"/>
    <w:tmpl w:val="4BA2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89E2C8E"/>
    <w:multiLevelType w:val="multilevel"/>
    <w:tmpl w:val="1D8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8C317BD"/>
    <w:multiLevelType w:val="multilevel"/>
    <w:tmpl w:val="A9C0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C872F01"/>
    <w:multiLevelType w:val="multilevel"/>
    <w:tmpl w:val="DA5E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CBD37AB"/>
    <w:multiLevelType w:val="multilevel"/>
    <w:tmpl w:val="8E7C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D1446F6"/>
    <w:multiLevelType w:val="multilevel"/>
    <w:tmpl w:val="0E3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D255AA0"/>
    <w:multiLevelType w:val="multilevel"/>
    <w:tmpl w:val="025A9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DC12D58"/>
    <w:multiLevelType w:val="multilevel"/>
    <w:tmpl w:val="9C0C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4EEE5888"/>
    <w:multiLevelType w:val="multilevel"/>
    <w:tmpl w:val="489C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4F5C32DE"/>
    <w:multiLevelType w:val="multilevel"/>
    <w:tmpl w:val="792C2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0D95694"/>
    <w:multiLevelType w:val="multilevel"/>
    <w:tmpl w:val="762E231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25C5C3A"/>
    <w:multiLevelType w:val="multilevel"/>
    <w:tmpl w:val="B230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2D57183"/>
    <w:multiLevelType w:val="multilevel"/>
    <w:tmpl w:val="201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3664198"/>
    <w:multiLevelType w:val="multilevel"/>
    <w:tmpl w:val="3020C5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46451FF"/>
    <w:multiLevelType w:val="multilevel"/>
    <w:tmpl w:val="EC84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4A2065A"/>
    <w:multiLevelType w:val="multilevel"/>
    <w:tmpl w:val="AC3C2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4C4211E"/>
    <w:multiLevelType w:val="multilevel"/>
    <w:tmpl w:val="8C0627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68D2081"/>
    <w:multiLevelType w:val="multilevel"/>
    <w:tmpl w:val="54D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6C919A6"/>
    <w:multiLevelType w:val="multilevel"/>
    <w:tmpl w:val="513610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75B17A8"/>
    <w:multiLevelType w:val="multilevel"/>
    <w:tmpl w:val="873C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7B16317"/>
    <w:multiLevelType w:val="multilevel"/>
    <w:tmpl w:val="70F0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7DC5F50"/>
    <w:multiLevelType w:val="multilevel"/>
    <w:tmpl w:val="B4D2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57FF0822"/>
    <w:multiLevelType w:val="multilevel"/>
    <w:tmpl w:val="44A6ED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8D53201"/>
    <w:multiLevelType w:val="multilevel"/>
    <w:tmpl w:val="1DB4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5A425F12"/>
    <w:multiLevelType w:val="multilevel"/>
    <w:tmpl w:val="EAE2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5AA0074B"/>
    <w:multiLevelType w:val="multilevel"/>
    <w:tmpl w:val="CFCE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D4853F5"/>
    <w:multiLevelType w:val="multilevel"/>
    <w:tmpl w:val="6844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5D584F81"/>
    <w:multiLevelType w:val="multilevel"/>
    <w:tmpl w:val="B0C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5D665D95"/>
    <w:multiLevelType w:val="multilevel"/>
    <w:tmpl w:val="C0DE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5DA0138F"/>
    <w:multiLevelType w:val="multilevel"/>
    <w:tmpl w:val="0CE0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E22027A"/>
    <w:multiLevelType w:val="multilevel"/>
    <w:tmpl w:val="643E3B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FDD59C8"/>
    <w:multiLevelType w:val="multilevel"/>
    <w:tmpl w:val="43D0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14565C2"/>
    <w:multiLevelType w:val="multilevel"/>
    <w:tmpl w:val="0306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2326821"/>
    <w:multiLevelType w:val="multilevel"/>
    <w:tmpl w:val="15E096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23F4BC9"/>
    <w:multiLevelType w:val="multilevel"/>
    <w:tmpl w:val="5B24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28C6D68"/>
    <w:multiLevelType w:val="multilevel"/>
    <w:tmpl w:val="E340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3451CD3"/>
    <w:multiLevelType w:val="multilevel"/>
    <w:tmpl w:val="FA1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3655884"/>
    <w:multiLevelType w:val="multilevel"/>
    <w:tmpl w:val="165C263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53F6106"/>
    <w:multiLevelType w:val="multilevel"/>
    <w:tmpl w:val="D5D012D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5D32F43"/>
    <w:multiLevelType w:val="multilevel"/>
    <w:tmpl w:val="C9BE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6E07875"/>
    <w:multiLevelType w:val="multilevel"/>
    <w:tmpl w:val="FB70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692B7665"/>
    <w:multiLevelType w:val="multilevel"/>
    <w:tmpl w:val="8AD48A9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92D32CC"/>
    <w:multiLevelType w:val="multilevel"/>
    <w:tmpl w:val="D7CE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69FA7834"/>
    <w:multiLevelType w:val="multilevel"/>
    <w:tmpl w:val="7D3A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6B846A4B"/>
    <w:multiLevelType w:val="multilevel"/>
    <w:tmpl w:val="3CBC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B9E652C"/>
    <w:multiLevelType w:val="multilevel"/>
    <w:tmpl w:val="3464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6C610423"/>
    <w:multiLevelType w:val="multilevel"/>
    <w:tmpl w:val="CF9048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D300798"/>
    <w:multiLevelType w:val="multilevel"/>
    <w:tmpl w:val="E75A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F0A2049"/>
    <w:multiLevelType w:val="multilevel"/>
    <w:tmpl w:val="8518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6F5D0DD6"/>
    <w:multiLevelType w:val="multilevel"/>
    <w:tmpl w:val="D92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6FD0608B"/>
    <w:multiLevelType w:val="multilevel"/>
    <w:tmpl w:val="E6BC5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03B6542"/>
    <w:multiLevelType w:val="multilevel"/>
    <w:tmpl w:val="B570FB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04267D5"/>
    <w:multiLevelType w:val="multilevel"/>
    <w:tmpl w:val="42EA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3777C42"/>
    <w:multiLevelType w:val="multilevel"/>
    <w:tmpl w:val="75603D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4070727"/>
    <w:multiLevelType w:val="multilevel"/>
    <w:tmpl w:val="2896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75C84337"/>
    <w:multiLevelType w:val="multilevel"/>
    <w:tmpl w:val="944476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6560EAA"/>
    <w:multiLevelType w:val="multilevel"/>
    <w:tmpl w:val="A5F098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669796A"/>
    <w:multiLevelType w:val="multilevel"/>
    <w:tmpl w:val="35A0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779E283F"/>
    <w:multiLevelType w:val="multilevel"/>
    <w:tmpl w:val="57D2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82E4EDD"/>
    <w:multiLevelType w:val="multilevel"/>
    <w:tmpl w:val="501E1A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92E3509"/>
    <w:multiLevelType w:val="multilevel"/>
    <w:tmpl w:val="CE6C8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98A7A29"/>
    <w:multiLevelType w:val="multilevel"/>
    <w:tmpl w:val="7B14551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B636784"/>
    <w:multiLevelType w:val="multilevel"/>
    <w:tmpl w:val="DFAE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BDC0193"/>
    <w:multiLevelType w:val="multilevel"/>
    <w:tmpl w:val="425062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BDE410E"/>
    <w:multiLevelType w:val="multilevel"/>
    <w:tmpl w:val="14D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7CDE34F6"/>
    <w:multiLevelType w:val="multilevel"/>
    <w:tmpl w:val="0240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7D906078"/>
    <w:multiLevelType w:val="multilevel"/>
    <w:tmpl w:val="358C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E097557"/>
    <w:multiLevelType w:val="multilevel"/>
    <w:tmpl w:val="A14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EC51D0A"/>
    <w:multiLevelType w:val="multilevel"/>
    <w:tmpl w:val="7314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7F180ECD"/>
    <w:multiLevelType w:val="multilevel"/>
    <w:tmpl w:val="F594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FAB18AA"/>
    <w:multiLevelType w:val="multilevel"/>
    <w:tmpl w:val="D6E4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1"/>
  </w:num>
  <w:num w:numId="2">
    <w:abstractNumId w:val="28"/>
  </w:num>
  <w:num w:numId="3">
    <w:abstractNumId w:val="44"/>
  </w:num>
  <w:num w:numId="4">
    <w:abstractNumId w:val="74"/>
  </w:num>
  <w:num w:numId="5">
    <w:abstractNumId w:val="82"/>
  </w:num>
  <w:num w:numId="6">
    <w:abstractNumId w:val="134"/>
  </w:num>
  <w:num w:numId="7">
    <w:abstractNumId w:val="137"/>
  </w:num>
  <w:num w:numId="8">
    <w:abstractNumId w:val="51"/>
  </w:num>
  <w:num w:numId="9">
    <w:abstractNumId w:val="11"/>
  </w:num>
  <w:num w:numId="10">
    <w:abstractNumId w:val="95"/>
  </w:num>
  <w:num w:numId="11">
    <w:abstractNumId w:val="7"/>
  </w:num>
  <w:num w:numId="12">
    <w:abstractNumId w:val="54"/>
  </w:num>
  <w:num w:numId="13">
    <w:abstractNumId w:val="75"/>
  </w:num>
  <w:num w:numId="14">
    <w:abstractNumId w:val="105"/>
  </w:num>
  <w:num w:numId="15">
    <w:abstractNumId w:val="69"/>
  </w:num>
  <w:num w:numId="16">
    <w:abstractNumId w:val="73"/>
  </w:num>
  <w:num w:numId="17">
    <w:abstractNumId w:val="90"/>
  </w:num>
  <w:num w:numId="18">
    <w:abstractNumId w:val="38"/>
  </w:num>
  <w:num w:numId="19">
    <w:abstractNumId w:val="8"/>
  </w:num>
  <w:num w:numId="20">
    <w:abstractNumId w:val="91"/>
  </w:num>
  <w:num w:numId="21">
    <w:abstractNumId w:val="113"/>
  </w:num>
  <w:num w:numId="22">
    <w:abstractNumId w:val="104"/>
  </w:num>
  <w:num w:numId="23">
    <w:abstractNumId w:val="26"/>
  </w:num>
  <w:num w:numId="24">
    <w:abstractNumId w:val="93"/>
  </w:num>
  <w:num w:numId="25">
    <w:abstractNumId w:val="140"/>
  </w:num>
  <w:num w:numId="26">
    <w:abstractNumId w:val="102"/>
  </w:num>
  <w:num w:numId="27">
    <w:abstractNumId w:val="21"/>
  </w:num>
  <w:num w:numId="28">
    <w:abstractNumId w:val="70"/>
  </w:num>
  <w:num w:numId="29">
    <w:abstractNumId w:val="119"/>
  </w:num>
  <w:num w:numId="30">
    <w:abstractNumId w:val="97"/>
  </w:num>
  <w:num w:numId="31">
    <w:abstractNumId w:val="138"/>
  </w:num>
  <w:num w:numId="32">
    <w:abstractNumId w:val="24"/>
  </w:num>
  <w:num w:numId="33">
    <w:abstractNumId w:val="30"/>
  </w:num>
  <w:num w:numId="34">
    <w:abstractNumId w:val="32"/>
  </w:num>
  <w:num w:numId="35">
    <w:abstractNumId w:val="6"/>
  </w:num>
  <w:num w:numId="36">
    <w:abstractNumId w:val="89"/>
  </w:num>
  <w:num w:numId="37">
    <w:abstractNumId w:val="110"/>
  </w:num>
  <w:num w:numId="38">
    <w:abstractNumId w:val="127"/>
  </w:num>
  <w:num w:numId="39">
    <w:abstractNumId w:val="112"/>
  </w:num>
  <w:num w:numId="40">
    <w:abstractNumId w:val="115"/>
  </w:num>
  <w:num w:numId="41">
    <w:abstractNumId w:val="13"/>
  </w:num>
  <w:num w:numId="42">
    <w:abstractNumId w:val="118"/>
  </w:num>
  <w:num w:numId="43">
    <w:abstractNumId w:val="136"/>
  </w:num>
  <w:num w:numId="44">
    <w:abstractNumId w:val="1"/>
  </w:num>
  <w:num w:numId="45">
    <w:abstractNumId w:val="94"/>
  </w:num>
  <w:num w:numId="46">
    <w:abstractNumId w:val="122"/>
  </w:num>
  <w:num w:numId="47">
    <w:abstractNumId w:val="87"/>
  </w:num>
  <w:num w:numId="48">
    <w:abstractNumId w:val="59"/>
  </w:num>
  <w:num w:numId="49">
    <w:abstractNumId w:val="37"/>
  </w:num>
  <w:num w:numId="50">
    <w:abstractNumId w:val="84"/>
  </w:num>
  <w:num w:numId="51">
    <w:abstractNumId w:val="16"/>
  </w:num>
  <w:num w:numId="52">
    <w:abstractNumId w:val="109"/>
  </w:num>
  <w:num w:numId="53">
    <w:abstractNumId w:val="128"/>
  </w:num>
  <w:num w:numId="54">
    <w:abstractNumId w:val="124"/>
  </w:num>
  <w:num w:numId="55">
    <w:abstractNumId w:val="50"/>
  </w:num>
  <w:num w:numId="56">
    <w:abstractNumId w:val="17"/>
  </w:num>
  <w:num w:numId="57">
    <w:abstractNumId w:val="19"/>
  </w:num>
  <w:num w:numId="58">
    <w:abstractNumId w:val="78"/>
  </w:num>
  <w:num w:numId="59">
    <w:abstractNumId w:val="48"/>
  </w:num>
  <w:num w:numId="60">
    <w:abstractNumId w:val="71"/>
  </w:num>
  <w:num w:numId="61">
    <w:abstractNumId w:val="62"/>
  </w:num>
  <w:num w:numId="62">
    <w:abstractNumId w:val="0"/>
  </w:num>
  <w:num w:numId="63">
    <w:abstractNumId w:val="55"/>
  </w:num>
  <w:num w:numId="64">
    <w:abstractNumId w:val="35"/>
  </w:num>
  <w:num w:numId="65">
    <w:abstractNumId w:val="60"/>
  </w:num>
  <w:num w:numId="66">
    <w:abstractNumId w:val="81"/>
  </w:num>
  <w:num w:numId="67">
    <w:abstractNumId w:val="68"/>
  </w:num>
  <w:num w:numId="68">
    <w:abstractNumId w:val="40"/>
  </w:num>
  <w:num w:numId="69">
    <w:abstractNumId w:val="64"/>
  </w:num>
  <w:num w:numId="70">
    <w:abstractNumId w:val="77"/>
  </w:num>
  <w:num w:numId="71">
    <w:abstractNumId w:val="12"/>
  </w:num>
  <w:num w:numId="72">
    <w:abstractNumId w:val="135"/>
  </w:num>
  <w:num w:numId="73">
    <w:abstractNumId w:val="99"/>
  </w:num>
  <w:num w:numId="74">
    <w:abstractNumId w:val="114"/>
  </w:num>
  <w:num w:numId="75">
    <w:abstractNumId w:val="42"/>
  </w:num>
  <w:num w:numId="76">
    <w:abstractNumId w:val="106"/>
  </w:num>
  <w:num w:numId="77">
    <w:abstractNumId w:val="9"/>
  </w:num>
  <w:num w:numId="78">
    <w:abstractNumId w:val="20"/>
  </w:num>
  <w:num w:numId="79">
    <w:abstractNumId w:val="96"/>
  </w:num>
  <w:num w:numId="80">
    <w:abstractNumId w:val="72"/>
  </w:num>
  <w:num w:numId="81">
    <w:abstractNumId w:val="67"/>
  </w:num>
  <w:num w:numId="82">
    <w:abstractNumId w:val="31"/>
  </w:num>
  <w:num w:numId="83">
    <w:abstractNumId w:val="29"/>
  </w:num>
  <w:num w:numId="84">
    <w:abstractNumId w:val="117"/>
  </w:num>
  <w:num w:numId="85">
    <w:abstractNumId w:val="98"/>
  </w:num>
  <w:num w:numId="86">
    <w:abstractNumId w:val="5"/>
  </w:num>
  <w:num w:numId="87">
    <w:abstractNumId w:val="66"/>
  </w:num>
  <w:num w:numId="88">
    <w:abstractNumId w:val="130"/>
  </w:num>
  <w:num w:numId="89">
    <w:abstractNumId w:val="25"/>
  </w:num>
  <w:num w:numId="90">
    <w:abstractNumId w:val="45"/>
  </w:num>
  <w:num w:numId="91">
    <w:abstractNumId w:val="34"/>
  </w:num>
  <w:num w:numId="92">
    <w:abstractNumId w:val="2"/>
  </w:num>
  <w:num w:numId="93">
    <w:abstractNumId w:val="86"/>
  </w:num>
  <w:num w:numId="94">
    <w:abstractNumId w:val="18"/>
  </w:num>
  <w:num w:numId="95">
    <w:abstractNumId w:val="123"/>
  </w:num>
  <w:num w:numId="96">
    <w:abstractNumId w:val="103"/>
  </w:num>
  <w:num w:numId="97">
    <w:abstractNumId w:val="133"/>
  </w:num>
  <w:num w:numId="98">
    <w:abstractNumId w:val="108"/>
  </w:num>
  <w:num w:numId="99">
    <w:abstractNumId w:val="14"/>
  </w:num>
  <w:num w:numId="100">
    <w:abstractNumId w:val="58"/>
  </w:num>
  <w:num w:numId="101">
    <w:abstractNumId w:val="131"/>
  </w:num>
  <w:num w:numId="102">
    <w:abstractNumId w:val="83"/>
  </w:num>
  <w:num w:numId="103">
    <w:abstractNumId w:val="43"/>
  </w:num>
  <w:num w:numId="104">
    <w:abstractNumId w:val="33"/>
  </w:num>
  <w:num w:numId="105">
    <w:abstractNumId w:val="107"/>
  </w:num>
  <w:num w:numId="106">
    <w:abstractNumId w:val="125"/>
  </w:num>
  <w:num w:numId="107">
    <w:abstractNumId w:val="111"/>
  </w:num>
  <w:num w:numId="108">
    <w:abstractNumId w:val="23"/>
  </w:num>
  <w:num w:numId="109">
    <w:abstractNumId w:val="80"/>
  </w:num>
  <w:num w:numId="110">
    <w:abstractNumId w:val="52"/>
  </w:num>
  <w:num w:numId="111">
    <w:abstractNumId w:val="139"/>
  </w:num>
  <w:num w:numId="112">
    <w:abstractNumId w:val="79"/>
  </w:num>
  <w:num w:numId="113">
    <w:abstractNumId w:val="47"/>
  </w:num>
  <w:num w:numId="114">
    <w:abstractNumId w:val="49"/>
  </w:num>
  <w:num w:numId="115">
    <w:abstractNumId w:val="126"/>
  </w:num>
  <w:num w:numId="116">
    <w:abstractNumId w:val="46"/>
  </w:num>
  <w:num w:numId="117">
    <w:abstractNumId w:val="63"/>
  </w:num>
  <w:num w:numId="118">
    <w:abstractNumId w:val="100"/>
  </w:num>
  <w:num w:numId="119">
    <w:abstractNumId w:val="121"/>
  </w:num>
  <w:num w:numId="120">
    <w:abstractNumId w:val="132"/>
  </w:num>
  <w:num w:numId="121">
    <w:abstractNumId w:val="85"/>
  </w:num>
  <w:num w:numId="122">
    <w:abstractNumId w:val="57"/>
  </w:num>
  <w:num w:numId="123">
    <w:abstractNumId w:val="76"/>
  </w:num>
  <w:num w:numId="124">
    <w:abstractNumId w:val="116"/>
  </w:num>
  <w:num w:numId="125">
    <w:abstractNumId w:val="3"/>
  </w:num>
  <w:num w:numId="126">
    <w:abstractNumId w:val="92"/>
  </w:num>
  <w:num w:numId="127">
    <w:abstractNumId w:val="27"/>
  </w:num>
  <w:num w:numId="128">
    <w:abstractNumId w:val="22"/>
  </w:num>
  <w:num w:numId="129">
    <w:abstractNumId w:val="129"/>
  </w:num>
  <w:num w:numId="130">
    <w:abstractNumId w:val="39"/>
  </w:num>
  <w:num w:numId="131">
    <w:abstractNumId w:val="56"/>
  </w:num>
  <w:num w:numId="132">
    <w:abstractNumId w:val="4"/>
  </w:num>
  <w:num w:numId="133">
    <w:abstractNumId w:val="53"/>
  </w:num>
  <w:num w:numId="134">
    <w:abstractNumId w:val="88"/>
  </w:num>
  <w:num w:numId="135">
    <w:abstractNumId w:val="15"/>
  </w:num>
  <w:num w:numId="136">
    <w:abstractNumId w:val="10"/>
  </w:num>
  <w:num w:numId="137">
    <w:abstractNumId w:val="65"/>
  </w:num>
  <w:num w:numId="138">
    <w:abstractNumId w:val="61"/>
  </w:num>
  <w:num w:numId="139">
    <w:abstractNumId w:val="120"/>
  </w:num>
  <w:num w:numId="140">
    <w:abstractNumId w:val="36"/>
  </w:num>
  <w:num w:numId="141">
    <w:abstractNumId w:val="41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F0508"/>
    <w:rsid w:val="000403BD"/>
    <w:rsid w:val="00083226"/>
    <w:rsid w:val="000D5D88"/>
    <w:rsid w:val="000E116B"/>
    <w:rsid w:val="000E53F7"/>
    <w:rsid w:val="000F0508"/>
    <w:rsid w:val="0016456F"/>
    <w:rsid w:val="0020150F"/>
    <w:rsid w:val="00217AE4"/>
    <w:rsid w:val="00221D01"/>
    <w:rsid w:val="0027138B"/>
    <w:rsid w:val="0028637F"/>
    <w:rsid w:val="002F4A94"/>
    <w:rsid w:val="00331B61"/>
    <w:rsid w:val="0036256B"/>
    <w:rsid w:val="00397545"/>
    <w:rsid w:val="003D07CD"/>
    <w:rsid w:val="003D2AE9"/>
    <w:rsid w:val="004D5BBE"/>
    <w:rsid w:val="0052007D"/>
    <w:rsid w:val="005456D3"/>
    <w:rsid w:val="005E271F"/>
    <w:rsid w:val="00637732"/>
    <w:rsid w:val="006752D2"/>
    <w:rsid w:val="006B48E4"/>
    <w:rsid w:val="006C7CBF"/>
    <w:rsid w:val="006D3659"/>
    <w:rsid w:val="006D510C"/>
    <w:rsid w:val="007003DA"/>
    <w:rsid w:val="0072145F"/>
    <w:rsid w:val="007A6FF9"/>
    <w:rsid w:val="007D27BB"/>
    <w:rsid w:val="007F1276"/>
    <w:rsid w:val="00805E75"/>
    <w:rsid w:val="00814640"/>
    <w:rsid w:val="00906319"/>
    <w:rsid w:val="00994F79"/>
    <w:rsid w:val="009B544C"/>
    <w:rsid w:val="00A05B06"/>
    <w:rsid w:val="00A57194"/>
    <w:rsid w:val="00AB3797"/>
    <w:rsid w:val="00AC0AC8"/>
    <w:rsid w:val="00B04CC6"/>
    <w:rsid w:val="00B31EDC"/>
    <w:rsid w:val="00BE25A8"/>
    <w:rsid w:val="00C4441F"/>
    <w:rsid w:val="00C710B8"/>
    <w:rsid w:val="00C9366F"/>
    <w:rsid w:val="00D0564F"/>
    <w:rsid w:val="00D3366A"/>
    <w:rsid w:val="00D3407D"/>
    <w:rsid w:val="00DC3E50"/>
    <w:rsid w:val="00E05025"/>
    <w:rsid w:val="00E153C2"/>
    <w:rsid w:val="00E62477"/>
    <w:rsid w:val="00EC6B94"/>
    <w:rsid w:val="00F429B2"/>
    <w:rsid w:val="00F47BA1"/>
    <w:rsid w:val="00F6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BBE"/>
    <w:pPr>
      <w:ind w:left="720"/>
      <w:contextualSpacing/>
    </w:pPr>
  </w:style>
  <w:style w:type="paragraph" w:customStyle="1" w:styleId="c112">
    <w:name w:val="c112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119">
    <w:name w:val="c119"/>
    <w:basedOn w:val="a0"/>
    <w:rsid w:val="0028637F"/>
  </w:style>
  <w:style w:type="paragraph" w:customStyle="1" w:styleId="c6">
    <w:name w:val="c6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168">
    <w:name w:val="c168"/>
    <w:basedOn w:val="a0"/>
    <w:rsid w:val="0028637F"/>
  </w:style>
  <w:style w:type="paragraph" w:customStyle="1" w:styleId="c45">
    <w:name w:val="c45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28637F"/>
  </w:style>
  <w:style w:type="character" w:customStyle="1" w:styleId="c5">
    <w:name w:val="c5"/>
    <w:basedOn w:val="a0"/>
    <w:rsid w:val="0028637F"/>
  </w:style>
  <w:style w:type="character" w:customStyle="1" w:styleId="c8">
    <w:name w:val="c8"/>
    <w:basedOn w:val="a0"/>
    <w:rsid w:val="0028637F"/>
  </w:style>
  <w:style w:type="paragraph" w:customStyle="1" w:styleId="c22">
    <w:name w:val="c22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6">
    <w:name w:val="c26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32">
    <w:name w:val="c132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9">
    <w:name w:val="c9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1">
    <w:name w:val="c21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863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637F"/>
    <w:rPr>
      <w:color w:val="800080"/>
      <w:u w:val="single"/>
    </w:rPr>
  </w:style>
  <w:style w:type="character" w:customStyle="1" w:styleId="c2">
    <w:name w:val="c2"/>
    <w:basedOn w:val="a0"/>
    <w:rsid w:val="0028637F"/>
  </w:style>
  <w:style w:type="paragraph" w:customStyle="1" w:styleId="c7">
    <w:name w:val="c7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9">
    <w:name w:val="c19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23">
    <w:name w:val="c123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07">
    <w:name w:val="c207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208">
    <w:name w:val="c208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8637F"/>
  </w:style>
  <w:style w:type="character" w:customStyle="1" w:styleId="c65">
    <w:name w:val="c65"/>
    <w:basedOn w:val="a0"/>
    <w:rsid w:val="0028637F"/>
  </w:style>
  <w:style w:type="character" w:customStyle="1" w:styleId="c99">
    <w:name w:val="c99"/>
    <w:basedOn w:val="a0"/>
    <w:rsid w:val="0028637F"/>
  </w:style>
  <w:style w:type="paragraph" w:customStyle="1" w:styleId="c130">
    <w:name w:val="c130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28637F"/>
  </w:style>
  <w:style w:type="character" w:customStyle="1" w:styleId="c30">
    <w:name w:val="c30"/>
    <w:basedOn w:val="a0"/>
    <w:rsid w:val="0028637F"/>
  </w:style>
  <w:style w:type="paragraph" w:customStyle="1" w:styleId="c58">
    <w:name w:val="c58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84">
    <w:name w:val="c84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c49">
    <w:name w:val="c49"/>
    <w:basedOn w:val="a"/>
    <w:rsid w:val="0028637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7214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15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5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king-sport.ru%2F%25D0%25B7%25D0%25B0%25D1%2589%25D0%25B8%25D1%2582%25D0%25B0%2F%25D1%2580%25D0%25B0%25D0%25BA%25D1%2583%25D1%2588%25D0%25BA%25D0%25B8-%2528%25D0%25B7%25D0%25B0%25D1%2589%25D0%25B8%25D1%2582%25D0%25B0-%25D0%25BF%25D0%25B0%25D1%2585%25D0%25B0%2529&amp;sa=D&amp;sntz=1&amp;usg=AFQjCNHbyAnxgAo3NJih6JyO40XFBHGTw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727E14D-DB47-4ABA-969D-9FC2D086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38</Pages>
  <Words>17256</Words>
  <Characters>98361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26</cp:revision>
  <cp:lastPrinted>2020-04-29T06:02:00Z</cp:lastPrinted>
  <dcterms:created xsi:type="dcterms:W3CDTF">2016-04-14T18:57:00Z</dcterms:created>
  <dcterms:modified xsi:type="dcterms:W3CDTF">2020-04-29T06:16:00Z</dcterms:modified>
</cp:coreProperties>
</file>